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534B" w14:textId="77777777" w:rsidR="00052FED" w:rsidRPr="00C64B54" w:rsidRDefault="002466C5" w:rsidP="002466C5">
      <w:pPr>
        <w:jc w:val="center"/>
        <w:rPr>
          <w:b/>
          <w:sz w:val="36"/>
          <w:szCs w:val="36"/>
        </w:rPr>
      </w:pPr>
      <w:r w:rsidRPr="00C64B54">
        <w:rPr>
          <w:b/>
          <w:sz w:val="36"/>
          <w:szCs w:val="36"/>
        </w:rPr>
        <w:t>MINUTES OF THE ANNUAL GENERAL MEETING</w:t>
      </w:r>
    </w:p>
    <w:p w14:paraId="4CB1522A" w14:textId="3E475644" w:rsidR="002466C5" w:rsidRPr="00C64B54" w:rsidRDefault="002466C5" w:rsidP="002466C5">
      <w:pPr>
        <w:jc w:val="center"/>
        <w:rPr>
          <w:b/>
          <w:sz w:val="36"/>
          <w:szCs w:val="36"/>
        </w:rPr>
      </w:pPr>
      <w:r w:rsidRPr="00C64B54">
        <w:rPr>
          <w:b/>
          <w:sz w:val="36"/>
          <w:szCs w:val="36"/>
        </w:rPr>
        <w:t>OF THE ENGLISH CLERGY ASSOCIATION</w:t>
      </w:r>
    </w:p>
    <w:p w14:paraId="5E1F0302" w14:textId="15797A89" w:rsidR="00DD4E6F" w:rsidRPr="00755CB9" w:rsidRDefault="00DD4E6F" w:rsidP="002466C5">
      <w:pPr>
        <w:jc w:val="center"/>
        <w:rPr>
          <w:b/>
          <w:sz w:val="24"/>
          <w:szCs w:val="24"/>
        </w:rPr>
      </w:pPr>
      <w:r w:rsidRPr="00755CB9">
        <w:rPr>
          <w:b/>
          <w:sz w:val="24"/>
          <w:szCs w:val="24"/>
        </w:rPr>
        <w:t xml:space="preserve">HELD </w:t>
      </w:r>
      <w:r w:rsidR="00831F35">
        <w:rPr>
          <w:b/>
          <w:sz w:val="24"/>
          <w:szCs w:val="24"/>
        </w:rPr>
        <w:t>IN THE DICK SHEPPARD CHAPEL OF</w:t>
      </w:r>
      <w:r w:rsidRPr="00755CB9">
        <w:rPr>
          <w:b/>
          <w:sz w:val="24"/>
          <w:szCs w:val="24"/>
        </w:rPr>
        <w:t xml:space="preserve"> ST MARTIN-IN-THE-FIELDS </w:t>
      </w:r>
      <w:r w:rsidR="004E7AEF">
        <w:rPr>
          <w:b/>
          <w:sz w:val="24"/>
          <w:szCs w:val="24"/>
        </w:rPr>
        <w:t>CHURCH</w:t>
      </w:r>
    </w:p>
    <w:p w14:paraId="4CF5FE51" w14:textId="6B7A0F99" w:rsidR="00066F97" w:rsidRPr="00755CB9" w:rsidRDefault="00066F97" w:rsidP="002466C5">
      <w:pPr>
        <w:jc w:val="center"/>
        <w:rPr>
          <w:b/>
          <w:sz w:val="24"/>
          <w:szCs w:val="24"/>
        </w:rPr>
      </w:pPr>
      <w:r w:rsidRPr="00755CB9">
        <w:rPr>
          <w:b/>
          <w:sz w:val="24"/>
          <w:szCs w:val="24"/>
        </w:rPr>
        <w:t>AT 2</w:t>
      </w:r>
      <w:r w:rsidR="003039F6">
        <w:rPr>
          <w:b/>
          <w:sz w:val="24"/>
          <w:szCs w:val="24"/>
        </w:rPr>
        <w:t xml:space="preserve">.00 </w:t>
      </w:r>
      <w:r w:rsidRPr="00755CB9">
        <w:rPr>
          <w:b/>
          <w:sz w:val="24"/>
          <w:szCs w:val="24"/>
        </w:rPr>
        <w:t>PM ON TUESDAY 1</w:t>
      </w:r>
      <w:r w:rsidR="00831F35">
        <w:rPr>
          <w:b/>
          <w:sz w:val="24"/>
          <w:szCs w:val="24"/>
        </w:rPr>
        <w:t>1</w:t>
      </w:r>
      <w:r w:rsidR="004E7AEF" w:rsidRPr="004E7AEF">
        <w:rPr>
          <w:b/>
          <w:sz w:val="24"/>
          <w:szCs w:val="24"/>
          <w:vertAlign w:val="superscript"/>
        </w:rPr>
        <w:t>TH</w:t>
      </w:r>
      <w:r w:rsidR="004E7AEF">
        <w:rPr>
          <w:b/>
          <w:sz w:val="24"/>
          <w:szCs w:val="24"/>
        </w:rPr>
        <w:t xml:space="preserve"> </w:t>
      </w:r>
      <w:r w:rsidRPr="00755CB9">
        <w:rPr>
          <w:b/>
          <w:sz w:val="24"/>
          <w:szCs w:val="24"/>
        </w:rPr>
        <w:t xml:space="preserve"> </w:t>
      </w:r>
      <w:r w:rsidR="004E7AEF">
        <w:rPr>
          <w:b/>
          <w:sz w:val="24"/>
          <w:szCs w:val="24"/>
        </w:rPr>
        <w:t>JUNE</w:t>
      </w:r>
      <w:r w:rsidRPr="00755CB9">
        <w:rPr>
          <w:b/>
          <w:sz w:val="24"/>
          <w:szCs w:val="24"/>
        </w:rPr>
        <w:t xml:space="preserve"> 202</w:t>
      </w:r>
      <w:r w:rsidR="00831F35">
        <w:rPr>
          <w:b/>
          <w:sz w:val="24"/>
          <w:szCs w:val="24"/>
        </w:rPr>
        <w:t>4</w:t>
      </w:r>
    </w:p>
    <w:p w14:paraId="64710243" w14:textId="77777777" w:rsidR="002466C5" w:rsidRPr="002466C5" w:rsidRDefault="002466C5" w:rsidP="002466C5">
      <w:pPr>
        <w:jc w:val="center"/>
        <w:rPr>
          <w:sz w:val="20"/>
          <w:szCs w:val="20"/>
        </w:rPr>
      </w:pPr>
    </w:p>
    <w:p w14:paraId="172164B3" w14:textId="77777777" w:rsidR="002466C5" w:rsidRDefault="002466C5" w:rsidP="002466C5">
      <w:pPr>
        <w:jc w:val="center"/>
        <w:rPr>
          <w:i/>
          <w:sz w:val="24"/>
          <w:szCs w:val="24"/>
        </w:rPr>
      </w:pPr>
    </w:p>
    <w:tbl>
      <w:tblPr>
        <w:tblStyle w:val="TableGrid"/>
        <w:tblW w:w="94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6242"/>
      </w:tblGrid>
      <w:tr w:rsidR="002466C5" w14:paraId="216FAAA1" w14:textId="77777777" w:rsidTr="00450DC4">
        <w:tc>
          <w:tcPr>
            <w:tcW w:w="3179" w:type="dxa"/>
          </w:tcPr>
          <w:p w14:paraId="7720D6C1" w14:textId="10F7C9D8" w:rsidR="002466C5" w:rsidRPr="00900070" w:rsidRDefault="00900070" w:rsidP="00900070">
            <w:pPr>
              <w:pStyle w:val="ListParagraph"/>
              <w:numPr>
                <w:ilvl w:val="0"/>
                <w:numId w:val="4"/>
              </w:numPr>
              <w:rPr>
                <w:sz w:val="24"/>
                <w:szCs w:val="24"/>
              </w:rPr>
            </w:pPr>
            <w:r w:rsidRPr="00900070">
              <w:rPr>
                <w:sz w:val="24"/>
                <w:szCs w:val="24"/>
              </w:rPr>
              <w:t>Prayer.</w:t>
            </w:r>
          </w:p>
        </w:tc>
        <w:tc>
          <w:tcPr>
            <w:tcW w:w="6242" w:type="dxa"/>
          </w:tcPr>
          <w:p w14:paraId="41DB9F00" w14:textId="01CD4CCF" w:rsidR="002466C5" w:rsidRDefault="002466C5" w:rsidP="002466C5">
            <w:pPr>
              <w:rPr>
                <w:sz w:val="24"/>
                <w:szCs w:val="24"/>
              </w:rPr>
            </w:pPr>
            <w:r>
              <w:rPr>
                <w:sz w:val="24"/>
                <w:szCs w:val="24"/>
              </w:rPr>
              <w:t xml:space="preserve">The Revd </w:t>
            </w:r>
            <w:r w:rsidR="00D10109">
              <w:rPr>
                <w:sz w:val="24"/>
                <w:szCs w:val="24"/>
              </w:rPr>
              <w:t>Cassa Messervy</w:t>
            </w:r>
            <w:r>
              <w:rPr>
                <w:sz w:val="24"/>
                <w:szCs w:val="24"/>
              </w:rPr>
              <w:t xml:space="preserve"> opened the meeting with prayer.</w:t>
            </w:r>
          </w:p>
        </w:tc>
      </w:tr>
      <w:tr w:rsidR="002466C5" w14:paraId="67F1E91B" w14:textId="77777777" w:rsidTr="00450DC4">
        <w:tc>
          <w:tcPr>
            <w:tcW w:w="3179" w:type="dxa"/>
          </w:tcPr>
          <w:p w14:paraId="53F19DFB" w14:textId="77777777" w:rsidR="002466C5" w:rsidRDefault="002466C5" w:rsidP="002466C5">
            <w:pPr>
              <w:rPr>
                <w:sz w:val="24"/>
                <w:szCs w:val="24"/>
              </w:rPr>
            </w:pPr>
          </w:p>
        </w:tc>
        <w:tc>
          <w:tcPr>
            <w:tcW w:w="6242" w:type="dxa"/>
          </w:tcPr>
          <w:p w14:paraId="77468890" w14:textId="77777777" w:rsidR="002466C5" w:rsidRDefault="002466C5" w:rsidP="002466C5">
            <w:pPr>
              <w:rPr>
                <w:sz w:val="24"/>
                <w:szCs w:val="24"/>
              </w:rPr>
            </w:pPr>
          </w:p>
        </w:tc>
      </w:tr>
      <w:tr w:rsidR="002466C5" w14:paraId="65C525A9" w14:textId="77777777" w:rsidTr="00450DC4">
        <w:tc>
          <w:tcPr>
            <w:tcW w:w="3179" w:type="dxa"/>
          </w:tcPr>
          <w:p w14:paraId="4688A71F" w14:textId="022DCC37" w:rsidR="002466C5" w:rsidRPr="00900070" w:rsidRDefault="00157C05" w:rsidP="00900070">
            <w:pPr>
              <w:pStyle w:val="ListParagraph"/>
              <w:numPr>
                <w:ilvl w:val="0"/>
                <w:numId w:val="4"/>
              </w:numPr>
              <w:rPr>
                <w:sz w:val="24"/>
                <w:szCs w:val="24"/>
              </w:rPr>
            </w:pPr>
            <w:r>
              <w:rPr>
                <w:sz w:val="24"/>
                <w:szCs w:val="24"/>
              </w:rPr>
              <w:t>Apologies</w:t>
            </w:r>
          </w:p>
        </w:tc>
        <w:tc>
          <w:tcPr>
            <w:tcW w:w="6242" w:type="dxa"/>
          </w:tcPr>
          <w:p w14:paraId="038022D6" w14:textId="1DD0EA3B" w:rsidR="002466C5" w:rsidRDefault="009F7F8A" w:rsidP="002466C5">
            <w:pPr>
              <w:rPr>
                <w:sz w:val="24"/>
                <w:szCs w:val="24"/>
              </w:rPr>
            </w:pPr>
            <w:r>
              <w:rPr>
                <w:sz w:val="24"/>
                <w:szCs w:val="24"/>
              </w:rPr>
              <w:t>Apologies were received for absence from a number of members, a list of whom is attached hereto, together with a list of members present at the meeting.</w:t>
            </w:r>
          </w:p>
        </w:tc>
      </w:tr>
      <w:tr w:rsidR="002466C5" w14:paraId="4A358922" w14:textId="77777777" w:rsidTr="00450DC4">
        <w:tc>
          <w:tcPr>
            <w:tcW w:w="3179" w:type="dxa"/>
          </w:tcPr>
          <w:p w14:paraId="5742ADE4" w14:textId="77777777" w:rsidR="002466C5" w:rsidRDefault="002466C5" w:rsidP="002466C5">
            <w:pPr>
              <w:rPr>
                <w:sz w:val="24"/>
                <w:szCs w:val="24"/>
              </w:rPr>
            </w:pPr>
          </w:p>
        </w:tc>
        <w:tc>
          <w:tcPr>
            <w:tcW w:w="6242" w:type="dxa"/>
          </w:tcPr>
          <w:p w14:paraId="3415FA71" w14:textId="77777777" w:rsidR="002466C5" w:rsidRDefault="002466C5" w:rsidP="002466C5">
            <w:pPr>
              <w:rPr>
                <w:sz w:val="24"/>
                <w:szCs w:val="24"/>
              </w:rPr>
            </w:pPr>
          </w:p>
        </w:tc>
      </w:tr>
      <w:tr w:rsidR="002466C5" w14:paraId="768121FF" w14:textId="77777777" w:rsidTr="00450DC4">
        <w:tc>
          <w:tcPr>
            <w:tcW w:w="3179" w:type="dxa"/>
          </w:tcPr>
          <w:p w14:paraId="02DAAD27" w14:textId="0F92AB11" w:rsidR="002466C5" w:rsidRPr="00DC5419" w:rsidRDefault="00DC5419" w:rsidP="00DC5419">
            <w:pPr>
              <w:pStyle w:val="ListParagraph"/>
              <w:numPr>
                <w:ilvl w:val="0"/>
                <w:numId w:val="4"/>
              </w:numPr>
              <w:rPr>
                <w:sz w:val="24"/>
                <w:szCs w:val="24"/>
              </w:rPr>
            </w:pPr>
            <w:r>
              <w:rPr>
                <w:sz w:val="24"/>
                <w:szCs w:val="24"/>
              </w:rPr>
              <w:t xml:space="preserve"> </w:t>
            </w:r>
            <w:r w:rsidR="00E0616C">
              <w:rPr>
                <w:sz w:val="24"/>
                <w:szCs w:val="24"/>
              </w:rPr>
              <w:t xml:space="preserve">Minutes </w:t>
            </w:r>
          </w:p>
        </w:tc>
        <w:tc>
          <w:tcPr>
            <w:tcW w:w="6242" w:type="dxa"/>
          </w:tcPr>
          <w:p w14:paraId="1A3175CE" w14:textId="077EE034" w:rsidR="002466C5" w:rsidRDefault="002466C5" w:rsidP="002466C5">
            <w:pPr>
              <w:rPr>
                <w:sz w:val="24"/>
                <w:szCs w:val="24"/>
              </w:rPr>
            </w:pPr>
            <w:r>
              <w:rPr>
                <w:sz w:val="24"/>
                <w:szCs w:val="24"/>
              </w:rPr>
              <w:t>The Minutes of the previous AGM held on 1</w:t>
            </w:r>
            <w:r w:rsidR="0033570A">
              <w:rPr>
                <w:sz w:val="24"/>
                <w:szCs w:val="24"/>
              </w:rPr>
              <w:t>3</w:t>
            </w:r>
            <w:r w:rsidR="0033570A" w:rsidRPr="0033570A">
              <w:rPr>
                <w:sz w:val="24"/>
                <w:szCs w:val="24"/>
                <w:vertAlign w:val="superscript"/>
              </w:rPr>
              <w:t>th</w:t>
            </w:r>
            <w:r w:rsidR="0033570A">
              <w:rPr>
                <w:sz w:val="24"/>
                <w:szCs w:val="24"/>
              </w:rPr>
              <w:t xml:space="preserve"> June 2023</w:t>
            </w:r>
            <w:r>
              <w:rPr>
                <w:sz w:val="24"/>
                <w:szCs w:val="24"/>
              </w:rPr>
              <w:t xml:space="preserve"> having </w:t>
            </w:r>
            <w:r w:rsidR="00852FAA">
              <w:rPr>
                <w:sz w:val="24"/>
                <w:szCs w:val="24"/>
              </w:rPr>
              <w:t xml:space="preserve">been </w:t>
            </w:r>
            <w:r>
              <w:rPr>
                <w:sz w:val="24"/>
                <w:szCs w:val="24"/>
              </w:rPr>
              <w:t xml:space="preserve">distributed, </w:t>
            </w:r>
            <w:r w:rsidR="006353FF">
              <w:rPr>
                <w:sz w:val="24"/>
                <w:szCs w:val="24"/>
              </w:rPr>
              <w:t xml:space="preserve">were </w:t>
            </w:r>
            <w:r>
              <w:rPr>
                <w:sz w:val="24"/>
                <w:szCs w:val="24"/>
              </w:rPr>
              <w:t>approved and signed by the Chairman as a correct record thereof.</w:t>
            </w:r>
          </w:p>
        </w:tc>
      </w:tr>
      <w:tr w:rsidR="002466C5" w14:paraId="6D9A6035" w14:textId="77777777" w:rsidTr="00450DC4">
        <w:tc>
          <w:tcPr>
            <w:tcW w:w="3179" w:type="dxa"/>
          </w:tcPr>
          <w:p w14:paraId="53023363" w14:textId="77777777" w:rsidR="002466C5" w:rsidRDefault="002466C5" w:rsidP="002466C5">
            <w:pPr>
              <w:rPr>
                <w:sz w:val="24"/>
                <w:szCs w:val="24"/>
              </w:rPr>
            </w:pPr>
          </w:p>
        </w:tc>
        <w:tc>
          <w:tcPr>
            <w:tcW w:w="6242" w:type="dxa"/>
          </w:tcPr>
          <w:p w14:paraId="167A51A2" w14:textId="77777777" w:rsidR="002466C5" w:rsidRDefault="002466C5" w:rsidP="002466C5">
            <w:pPr>
              <w:rPr>
                <w:sz w:val="24"/>
                <w:szCs w:val="24"/>
              </w:rPr>
            </w:pPr>
          </w:p>
        </w:tc>
      </w:tr>
      <w:tr w:rsidR="002466C5" w14:paraId="7BD7FCD8" w14:textId="77777777" w:rsidTr="00450DC4">
        <w:tc>
          <w:tcPr>
            <w:tcW w:w="3179" w:type="dxa"/>
          </w:tcPr>
          <w:p w14:paraId="5669BF79" w14:textId="72AEC1A9" w:rsidR="002466C5" w:rsidRPr="00844B55" w:rsidRDefault="00844B55" w:rsidP="00844B55">
            <w:pPr>
              <w:pStyle w:val="ListParagraph"/>
              <w:numPr>
                <w:ilvl w:val="0"/>
                <w:numId w:val="4"/>
              </w:numPr>
              <w:rPr>
                <w:sz w:val="24"/>
                <w:szCs w:val="24"/>
              </w:rPr>
            </w:pPr>
            <w:r>
              <w:rPr>
                <w:sz w:val="24"/>
                <w:szCs w:val="24"/>
              </w:rPr>
              <w:t xml:space="preserve"> Matters arising</w:t>
            </w:r>
          </w:p>
        </w:tc>
        <w:tc>
          <w:tcPr>
            <w:tcW w:w="6242" w:type="dxa"/>
          </w:tcPr>
          <w:p w14:paraId="31E3664A" w14:textId="11EA0526" w:rsidR="002466C5" w:rsidRDefault="00CD5074" w:rsidP="002466C5">
            <w:pPr>
              <w:rPr>
                <w:sz w:val="24"/>
                <w:szCs w:val="24"/>
              </w:rPr>
            </w:pPr>
            <w:r>
              <w:rPr>
                <w:sz w:val="24"/>
                <w:szCs w:val="24"/>
              </w:rPr>
              <w:t>Mr A Jennings</w:t>
            </w:r>
            <w:r w:rsidR="00BE4E69">
              <w:rPr>
                <w:sz w:val="24"/>
                <w:szCs w:val="24"/>
              </w:rPr>
              <w:t xml:space="preserve"> requested an update on whether </w:t>
            </w:r>
            <w:r w:rsidR="00700E1D">
              <w:rPr>
                <w:sz w:val="24"/>
                <w:szCs w:val="24"/>
              </w:rPr>
              <w:t xml:space="preserve">some </w:t>
            </w:r>
            <w:r w:rsidR="00BE4E69">
              <w:rPr>
                <w:sz w:val="24"/>
                <w:szCs w:val="24"/>
              </w:rPr>
              <w:t xml:space="preserve">bursary case studies had </w:t>
            </w:r>
            <w:r w:rsidR="00BB4761">
              <w:rPr>
                <w:sz w:val="24"/>
                <w:szCs w:val="24"/>
              </w:rPr>
              <w:t>been</w:t>
            </w:r>
            <w:r w:rsidR="00AA0228">
              <w:rPr>
                <w:sz w:val="24"/>
                <w:szCs w:val="24"/>
              </w:rPr>
              <w:t xml:space="preserve"> publicised as suggested under item 12 of the previous minutes.  </w:t>
            </w:r>
            <w:r w:rsidR="00183F34">
              <w:rPr>
                <w:sz w:val="24"/>
                <w:szCs w:val="24"/>
              </w:rPr>
              <w:t>The need to respect privacy was</w:t>
            </w:r>
            <w:r w:rsidR="0025504C">
              <w:rPr>
                <w:sz w:val="24"/>
                <w:szCs w:val="24"/>
              </w:rPr>
              <w:t xml:space="preserve"> highlighted but it was confirmed that the valuable </w:t>
            </w:r>
            <w:r w:rsidR="007D6B56">
              <w:rPr>
                <w:sz w:val="24"/>
                <w:szCs w:val="24"/>
              </w:rPr>
              <w:t>bursary</w:t>
            </w:r>
            <w:r w:rsidR="0025504C">
              <w:rPr>
                <w:sz w:val="24"/>
                <w:szCs w:val="24"/>
              </w:rPr>
              <w:t xml:space="preserve"> work was</w:t>
            </w:r>
            <w:r w:rsidR="00A91452">
              <w:rPr>
                <w:sz w:val="24"/>
                <w:szCs w:val="24"/>
              </w:rPr>
              <w:t xml:space="preserve"> highlighted as appropriate in our Journal.</w:t>
            </w:r>
            <w:r w:rsidR="00550872">
              <w:rPr>
                <w:sz w:val="24"/>
                <w:szCs w:val="24"/>
              </w:rPr>
              <w:t xml:space="preserve">  Comment was also made a</w:t>
            </w:r>
            <w:r w:rsidR="00D60A33">
              <w:rPr>
                <w:sz w:val="24"/>
                <w:szCs w:val="24"/>
              </w:rPr>
              <w:t>ppreciating the work of the Campaign group</w:t>
            </w:r>
            <w:r w:rsidR="00801B6B">
              <w:rPr>
                <w:sz w:val="24"/>
                <w:szCs w:val="24"/>
              </w:rPr>
              <w:t xml:space="preserve"> and encouraging this as an area to take forward.</w:t>
            </w:r>
            <w:r w:rsidR="002331AB">
              <w:rPr>
                <w:sz w:val="24"/>
                <w:szCs w:val="24"/>
              </w:rPr>
              <w:t xml:space="preserve">  </w:t>
            </w:r>
          </w:p>
        </w:tc>
      </w:tr>
      <w:tr w:rsidR="002466C5" w14:paraId="4C6FC804" w14:textId="77777777" w:rsidTr="00450DC4">
        <w:tc>
          <w:tcPr>
            <w:tcW w:w="3179" w:type="dxa"/>
          </w:tcPr>
          <w:p w14:paraId="280BF41D" w14:textId="77777777" w:rsidR="002466C5" w:rsidRDefault="002466C5" w:rsidP="002466C5">
            <w:pPr>
              <w:rPr>
                <w:sz w:val="24"/>
                <w:szCs w:val="24"/>
              </w:rPr>
            </w:pPr>
          </w:p>
        </w:tc>
        <w:tc>
          <w:tcPr>
            <w:tcW w:w="6242" w:type="dxa"/>
          </w:tcPr>
          <w:p w14:paraId="6DA0C9EF" w14:textId="77777777" w:rsidR="002466C5" w:rsidRDefault="002466C5" w:rsidP="002466C5">
            <w:pPr>
              <w:rPr>
                <w:sz w:val="24"/>
                <w:szCs w:val="24"/>
              </w:rPr>
            </w:pPr>
          </w:p>
        </w:tc>
      </w:tr>
      <w:tr w:rsidR="002466C5" w14:paraId="06984BF9" w14:textId="77777777" w:rsidTr="00450DC4">
        <w:tc>
          <w:tcPr>
            <w:tcW w:w="3179" w:type="dxa"/>
          </w:tcPr>
          <w:p w14:paraId="77591465" w14:textId="5283FAF9" w:rsidR="002466C5" w:rsidRPr="005F2479" w:rsidRDefault="005F2479" w:rsidP="005F2479">
            <w:pPr>
              <w:pStyle w:val="ListParagraph"/>
              <w:numPr>
                <w:ilvl w:val="0"/>
                <w:numId w:val="4"/>
              </w:numPr>
              <w:rPr>
                <w:sz w:val="24"/>
                <w:szCs w:val="24"/>
              </w:rPr>
            </w:pPr>
            <w:r>
              <w:rPr>
                <w:sz w:val="24"/>
                <w:szCs w:val="24"/>
              </w:rPr>
              <w:t xml:space="preserve"> </w:t>
            </w:r>
            <w:r w:rsidR="00BA3A80">
              <w:rPr>
                <w:sz w:val="24"/>
                <w:szCs w:val="24"/>
              </w:rPr>
              <w:t>Annual Council Report and Accounts.</w:t>
            </w:r>
          </w:p>
        </w:tc>
        <w:tc>
          <w:tcPr>
            <w:tcW w:w="6242" w:type="dxa"/>
          </w:tcPr>
          <w:p w14:paraId="2F7069D1" w14:textId="59D44A5C" w:rsidR="002466C5" w:rsidRPr="00085DBD" w:rsidRDefault="00601D66" w:rsidP="002466C5">
            <w:pPr>
              <w:rPr>
                <w:sz w:val="24"/>
                <w:szCs w:val="24"/>
              </w:rPr>
            </w:pPr>
            <w:r w:rsidRPr="00085DBD">
              <w:rPr>
                <w:sz w:val="24"/>
                <w:szCs w:val="24"/>
              </w:rPr>
              <w:t>The</w:t>
            </w:r>
            <w:r w:rsidR="00123DED" w:rsidRPr="00085DBD">
              <w:rPr>
                <w:sz w:val="24"/>
                <w:szCs w:val="24"/>
              </w:rPr>
              <w:t xml:space="preserve"> Hon.</w:t>
            </w:r>
            <w:r w:rsidR="002466C5" w:rsidRPr="00085DBD">
              <w:rPr>
                <w:sz w:val="24"/>
                <w:szCs w:val="24"/>
              </w:rPr>
              <w:t xml:space="preserve"> Treasurer</w:t>
            </w:r>
            <w:r w:rsidR="0001521A" w:rsidRPr="00085DBD">
              <w:rPr>
                <w:sz w:val="24"/>
                <w:szCs w:val="24"/>
              </w:rPr>
              <w:t xml:space="preserve">, </w:t>
            </w:r>
            <w:r w:rsidRPr="00085DBD">
              <w:rPr>
                <w:sz w:val="24"/>
                <w:szCs w:val="24"/>
              </w:rPr>
              <w:t>The Revd Canon Peter Johnson</w:t>
            </w:r>
            <w:r w:rsidR="0005479F" w:rsidRPr="00085DBD">
              <w:rPr>
                <w:sz w:val="24"/>
                <w:szCs w:val="24"/>
              </w:rPr>
              <w:t>, p</w:t>
            </w:r>
            <w:r w:rsidR="002466C5" w:rsidRPr="00085DBD">
              <w:rPr>
                <w:sz w:val="24"/>
                <w:szCs w:val="24"/>
              </w:rPr>
              <w:t>resented the Association’s Annual Report and Financial Statement for 20</w:t>
            </w:r>
            <w:r w:rsidR="001D598F" w:rsidRPr="00085DBD">
              <w:rPr>
                <w:sz w:val="24"/>
                <w:szCs w:val="24"/>
              </w:rPr>
              <w:t>2</w:t>
            </w:r>
            <w:r w:rsidR="00632484">
              <w:rPr>
                <w:sz w:val="24"/>
                <w:szCs w:val="24"/>
              </w:rPr>
              <w:t xml:space="preserve">3. </w:t>
            </w:r>
            <w:r w:rsidR="00E26DFB">
              <w:rPr>
                <w:sz w:val="24"/>
                <w:szCs w:val="24"/>
              </w:rPr>
              <w:t>He commented that the Account showed a continuing ongoing deficit of around £2000</w:t>
            </w:r>
            <w:r w:rsidR="00112831">
              <w:rPr>
                <w:sz w:val="24"/>
                <w:szCs w:val="24"/>
              </w:rPr>
              <w:t xml:space="preserve"> per annum and had done so for a number of years.</w:t>
            </w:r>
            <w:r w:rsidR="000D5B11">
              <w:rPr>
                <w:sz w:val="24"/>
                <w:szCs w:val="24"/>
              </w:rPr>
              <w:t xml:space="preserve">  The </w:t>
            </w:r>
            <w:r w:rsidR="003C3C68">
              <w:rPr>
                <w:sz w:val="24"/>
                <w:szCs w:val="24"/>
              </w:rPr>
              <w:t xml:space="preserve">rate of the </w:t>
            </w:r>
            <w:r w:rsidR="000D5B11">
              <w:rPr>
                <w:sz w:val="24"/>
                <w:szCs w:val="24"/>
              </w:rPr>
              <w:t xml:space="preserve">Deposit Account interest had been </w:t>
            </w:r>
            <w:r w:rsidR="003C3C68">
              <w:rPr>
                <w:sz w:val="24"/>
                <w:szCs w:val="24"/>
              </w:rPr>
              <w:t>increased</w:t>
            </w:r>
            <w:r w:rsidR="000D5B11">
              <w:rPr>
                <w:sz w:val="24"/>
                <w:szCs w:val="24"/>
              </w:rPr>
              <w:t xml:space="preserve"> but </w:t>
            </w:r>
            <w:r w:rsidR="00231755">
              <w:rPr>
                <w:sz w:val="24"/>
                <w:szCs w:val="24"/>
              </w:rPr>
              <w:t xml:space="preserve">not sufficiently to compensate for this. </w:t>
            </w:r>
            <w:r w:rsidR="008C4BED">
              <w:rPr>
                <w:sz w:val="24"/>
                <w:szCs w:val="24"/>
              </w:rPr>
              <w:t xml:space="preserve">The accounts were approved </w:t>
            </w:r>
            <w:r w:rsidR="001B6468">
              <w:rPr>
                <w:sz w:val="24"/>
                <w:szCs w:val="24"/>
              </w:rPr>
              <w:t xml:space="preserve">unanimously </w:t>
            </w:r>
            <w:r w:rsidR="008C4BED">
              <w:rPr>
                <w:sz w:val="24"/>
                <w:szCs w:val="24"/>
              </w:rPr>
              <w:t xml:space="preserve">with the Revd Cassa Messervy proposing and </w:t>
            </w:r>
            <w:r w:rsidR="00D1269D">
              <w:rPr>
                <w:sz w:val="24"/>
                <w:szCs w:val="24"/>
              </w:rPr>
              <w:t>the Reverend Canon Derek Earis seconding</w:t>
            </w:r>
            <w:r w:rsidR="0021169B">
              <w:rPr>
                <w:sz w:val="24"/>
                <w:szCs w:val="24"/>
              </w:rPr>
              <w:t>.</w:t>
            </w:r>
          </w:p>
        </w:tc>
      </w:tr>
      <w:tr w:rsidR="002466C5" w14:paraId="64B7E273" w14:textId="77777777" w:rsidTr="00450DC4">
        <w:tc>
          <w:tcPr>
            <w:tcW w:w="3179" w:type="dxa"/>
          </w:tcPr>
          <w:p w14:paraId="1BA74928" w14:textId="77777777" w:rsidR="002466C5" w:rsidRDefault="002466C5" w:rsidP="002466C5">
            <w:pPr>
              <w:rPr>
                <w:sz w:val="24"/>
                <w:szCs w:val="24"/>
              </w:rPr>
            </w:pPr>
          </w:p>
        </w:tc>
        <w:tc>
          <w:tcPr>
            <w:tcW w:w="6242" w:type="dxa"/>
          </w:tcPr>
          <w:p w14:paraId="7BAE31C2" w14:textId="77777777" w:rsidR="002466C5" w:rsidRDefault="002466C5" w:rsidP="002466C5">
            <w:pPr>
              <w:rPr>
                <w:sz w:val="24"/>
                <w:szCs w:val="24"/>
              </w:rPr>
            </w:pPr>
          </w:p>
        </w:tc>
      </w:tr>
      <w:tr w:rsidR="002466C5" w14:paraId="72F621A6" w14:textId="77777777" w:rsidTr="00450DC4">
        <w:tc>
          <w:tcPr>
            <w:tcW w:w="3179" w:type="dxa"/>
          </w:tcPr>
          <w:p w14:paraId="7D774318" w14:textId="1887A01F" w:rsidR="002466C5" w:rsidRPr="0021169B" w:rsidRDefault="0021169B" w:rsidP="0021169B">
            <w:pPr>
              <w:pStyle w:val="ListParagraph"/>
              <w:numPr>
                <w:ilvl w:val="0"/>
                <w:numId w:val="4"/>
              </w:numPr>
              <w:rPr>
                <w:sz w:val="24"/>
                <w:szCs w:val="24"/>
              </w:rPr>
            </w:pPr>
            <w:r>
              <w:rPr>
                <w:sz w:val="24"/>
                <w:szCs w:val="24"/>
              </w:rPr>
              <w:t xml:space="preserve"> </w:t>
            </w:r>
            <w:r w:rsidR="00676787">
              <w:rPr>
                <w:sz w:val="24"/>
                <w:szCs w:val="24"/>
              </w:rPr>
              <w:t>Benefit Fund Report and Accounts.</w:t>
            </w:r>
          </w:p>
        </w:tc>
        <w:tc>
          <w:tcPr>
            <w:tcW w:w="6242" w:type="dxa"/>
          </w:tcPr>
          <w:p w14:paraId="6355F072" w14:textId="3D889829" w:rsidR="002466C5" w:rsidRDefault="0001521A" w:rsidP="002466C5">
            <w:pPr>
              <w:rPr>
                <w:sz w:val="24"/>
                <w:szCs w:val="24"/>
              </w:rPr>
            </w:pPr>
            <w:r>
              <w:rPr>
                <w:sz w:val="24"/>
                <w:szCs w:val="24"/>
              </w:rPr>
              <w:t>The Annual Report and Financial Statement of the Trustees of the Benefit Fund for 20</w:t>
            </w:r>
            <w:r w:rsidR="00A1754E">
              <w:rPr>
                <w:sz w:val="24"/>
                <w:szCs w:val="24"/>
              </w:rPr>
              <w:t>2</w:t>
            </w:r>
            <w:r w:rsidR="00676787">
              <w:rPr>
                <w:sz w:val="24"/>
                <w:szCs w:val="24"/>
              </w:rPr>
              <w:t>3</w:t>
            </w:r>
            <w:r>
              <w:rPr>
                <w:sz w:val="24"/>
                <w:szCs w:val="24"/>
              </w:rPr>
              <w:t xml:space="preserve"> were put before the meeting by</w:t>
            </w:r>
            <w:r w:rsidR="00AD5CCF">
              <w:rPr>
                <w:sz w:val="24"/>
                <w:szCs w:val="24"/>
              </w:rPr>
              <w:t xml:space="preserve"> the Ho</w:t>
            </w:r>
            <w:r w:rsidR="00DD749F">
              <w:rPr>
                <w:sz w:val="24"/>
                <w:szCs w:val="24"/>
              </w:rPr>
              <w:t>n. Treasurer by</w:t>
            </w:r>
            <w:r>
              <w:rPr>
                <w:sz w:val="24"/>
                <w:szCs w:val="24"/>
              </w:rPr>
              <w:t xml:space="preserve"> way of informat</w:t>
            </w:r>
            <w:r w:rsidR="00A95BD4">
              <w:rPr>
                <w:sz w:val="24"/>
                <w:szCs w:val="24"/>
              </w:rPr>
              <w:t>i</w:t>
            </w:r>
            <w:r>
              <w:rPr>
                <w:sz w:val="24"/>
                <w:szCs w:val="24"/>
              </w:rPr>
              <w:t>on.</w:t>
            </w:r>
            <w:r w:rsidR="00755A0E">
              <w:rPr>
                <w:sz w:val="24"/>
                <w:szCs w:val="24"/>
              </w:rPr>
              <w:t xml:space="preserve">  </w:t>
            </w:r>
            <w:r w:rsidR="00A95BD4">
              <w:rPr>
                <w:sz w:val="24"/>
                <w:szCs w:val="24"/>
              </w:rPr>
              <w:t xml:space="preserve">He reported that the Benefit Fund </w:t>
            </w:r>
            <w:r w:rsidR="007E2A54">
              <w:rPr>
                <w:sz w:val="24"/>
                <w:szCs w:val="24"/>
              </w:rPr>
              <w:t>has given out</w:t>
            </w:r>
            <w:r w:rsidR="00EA3EA5">
              <w:rPr>
                <w:sz w:val="24"/>
                <w:szCs w:val="24"/>
              </w:rPr>
              <w:t xml:space="preserve"> about £30,000 </w:t>
            </w:r>
            <w:r w:rsidR="00AC6501">
              <w:rPr>
                <w:sz w:val="24"/>
                <w:szCs w:val="24"/>
              </w:rPr>
              <w:t xml:space="preserve">for the </w:t>
            </w:r>
            <w:r w:rsidR="00EA3EA5">
              <w:rPr>
                <w:sz w:val="24"/>
                <w:szCs w:val="24"/>
              </w:rPr>
              <w:t xml:space="preserve"> year</w:t>
            </w:r>
            <w:r w:rsidR="00BD2FA9">
              <w:rPr>
                <w:sz w:val="24"/>
                <w:szCs w:val="24"/>
              </w:rPr>
              <w:t xml:space="preserve"> </w:t>
            </w:r>
            <w:r w:rsidR="00A52EB7">
              <w:rPr>
                <w:sz w:val="24"/>
                <w:szCs w:val="24"/>
              </w:rPr>
              <w:t>divided between</w:t>
            </w:r>
            <w:r w:rsidR="00BD2FA9">
              <w:rPr>
                <w:sz w:val="24"/>
                <w:szCs w:val="24"/>
              </w:rPr>
              <w:t xml:space="preserve"> </w:t>
            </w:r>
            <w:r w:rsidR="008A3273">
              <w:rPr>
                <w:sz w:val="24"/>
                <w:szCs w:val="24"/>
              </w:rPr>
              <w:t xml:space="preserve">49 </w:t>
            </w:r>
            <w:r w:rsidR="00026784">
              <w:rPr>
                <w:sz w:val="24"/>
                <w:szCs w:val="24"/>
              </w:rPr>
              <w:t>recipients</w:t>
            </w:r>
            <w:r w:rsidR="00EA3EA5">
              <w:rPr>
                <w:sz w:val="24"/>
                <w:szCs w:val="24"/>
              </w:rPr>
              <w:t xml:space="preserve">.  </w:t>
            </w:r>
            <w:r w:rsidR="00507C23">
              <w:rPr>
                <w:sz w:val="24"/>
                <w:szCs w:val="24"/>
              </w:rPr>
              <w:t>About ¾ of its assets are held</w:t>
            </w:r>
            <w:r w:rsidR="00D96A6D">
              <w:rPr>
                <w:sz w:val="24"/>
                <w:szCs w:val="24"/>
              </w:rPr>
              <w:t xml:space="preserve"> in stocks and shares on our behalf by GHC and ¼ </w:t>
            </w:r>
            <w:r w:rsidR="00D47A75">
              <w:rPr>
                <w:sz w:val="24"/>
                <w:szCs w:val="24"/>
              </w:rPr>
              <w:t xml:space="preserve">held at CCLA. </w:t>
            </w:r>
            <w:r w:rsidR="005C7B82">
              <w:rPr>
                <w:sz w:val="24"/>
                <w:szCs w:val="24"/>
              </w:rPr>
              <w:t>The finances of the Benefit Fund are in a healthy state</w:t>
            </w:r>
            <w:r w:rsidR="00703B2C">
              <w:rPr>
                <w:sz w:val="24"/>
                <w:szCs w:val="24"/>
              </w:rPr>
              <w:t xml:space="preserve"> </w:t>
            </w:r>
            <w:r w:rsidR="00703B2C">
              <w:rPr>
                <w:sz w:val="24"/>
                <w:szCs w:val="24"/>
              </w:rPr>
              <w:lastRenderedPageBreak/>
              <w:t xml:space="preserve">and enable us to fulfil its objects.  </w:t>
            </w:r>
            <w:r w:rsidR="0028356F">
              <w:rPr>
                <w:sz w:val="24"/>
                <w:szCs w:val="24"/>
              </w:rPr>
              <w:t xml:space="preserve">The meeting was </w:t>
            </w:r>
            <w:r w:rsidR="00703B2C">
              <w:rPr>
                <w:sz w:val="24"/>
                <w:szCs w:val="24"/>
              </w:rPr>
              <w:t xml:space="preserve">also </w:t>
            </w:r>
            <w:r w:rsidR="0028356F">
              <w:rPr>
                <w:sz w:val="24"/>
                <w:szCs w:val="24"/>
              </w:rPr>
              <w:t>reminded that part of a life interest in an estate is due</w:t>
            </w:r>
            <w:r w:rsidR="00695DF7">
              <w:rPr>
                <w:sz w:val="24"/>
                <w:szCs w:val="24"/>
              </w:rPr>
              <w:t xml:space="preserve"> </w:t>
            </w:r>
            <w:r w:rsidR="005C7B82">
              <w:rPr>
                <w:sz w:val="24"/>
                <w:szCs w:val="24"/>
              </w:rPr>
              <w:t xml:space="preserve">to the Fund </w:t>
            </w:r>
            <w:r w:rsidR="00695DF7">
              <w:rPr>
                <w:sz w:val="24"/>
                <w:szCs w:val="24"/>
              </w:rPr>
              <w:t xml:space="preserve">on the death of the donor and the </w:t>
            </w:r>
            <w:r w:rsidR="0037165C">
              <w:rPr>
                <w:sz w:val="24"/>
                <w:szCs w:val="24"/>
              </w:rPr>
              <w:t xml:space="preserve">current </w:t>
            </w:r>
            <w:r w:rsidR="00695DF7">
              <w:rPr>
                <w:sz w:val="24"/>
                <w:szCs w:val="24"/>
              </w:rPr>
              <w:t xml:space="preserve">position </w:t>
            </w:r>
            <w:r w:rsidR="001B6468">
              <w:rPr>
                <w:sz w:val="24"/>
                <w:szCs w:val="24"/>
              </w:rPr>
              <w:t>regarding</w:t>
            </w:r>
            <w:r w:rsidR="00695DF7">
              <w:rPr>
                <w:sz w:val="24"/>
                <w:szCs w:val="24"/>
              </w:rPr>
              <w:t xml:space="preserve"> this is being investigated by our solicitors</w:t>
            </w:r>
            <w:r w:rsidR="0037165C">
              <w:rPr>
                <w:sz w:val="24"/>
                <w:szCs w:val="24"/>
              </w:rPr>
              <w:t>.</w:t>
            </w:r>
          </w:p>
        </w:tc>
      </w:tr>
      <w:tr w:rsidR="0001521A" w14:paraId="1589661A" w14:textId="77777777" w:rsidTr="00450DC4">
        <w:tc>
          <w:tcPr>
            <w:tcW w:w="3179" w:type="dxa"/>
          </w:tcPr>
          <w:p w14:paraId="6775CE25" w14:textId="77777777" w:rsidR="0001521A" w:rsidRDefault="0001521A" w:rsidP="002466C5">
            <w:pPr>
              <w:rPr>
                <w:sz w:val="24"/>
                <w:szCs w:val="24"/>
              </w:rPr>
            </w:pPr>
          </w:p>
        </w:tc>
        <w:tc>
          <w:tcPr>
            <w:tcW w:w="6242" w:type="dxa"/>
          </w:tcPr>
          <w:p w14:paraId="2D725090" w14:textId="77777777" w:rsidR="0001521A" w:rsidRDefault="0001521A" w:rsidP="002466C5">
            <w:pPr>
              <w:rPr>
                <w:sz w:val="24"/>
                <w:szCs w:val="24"/>
              </w:rPr>
            </w:pPr>
          </w:p>
        </w:tc>
      </w:tr>
      <w:tr w:rsidR="0001521A" w14:paraId="57DF9946" w14:textId="77777777" w:rsidTr="00450DC4">
        <w:tc>
          <w:tcPr>
            <w:tcW w:w="3179" w:type="dxa"/>
          </w:tcPr>
          <w:p w14:paraId="531EB95A" w14:textId="053F8173" w:rsidR="0001521A" w:rsidRPr="006E6D02" w:rsidRDefault="006E6D02" w:rsidP="006E6D02">
            <w:pPr>
              <w:pStyle w:val="ListParagraph"/>
              <w:numPr>
                <w:ilvl w:val="0"/>
                <w:numId w:val="4"/>
              </w:numPr>
              <w:rPr>
                <w:sz w:val="24"/>
                <w:szCs w:val="24"/>
              </w:rPr>
            </w:pPr>
            <w:r>
              <w:rPr>
                <w:sz w:val="24"/>
                <w:szCs w:val="24"/>
              </w:rPr>
              <w:t xml:space="preserve"> Change in Annual Subscription.</w:t>
            </w:r>
          </w:p>
        </w:tc>
        <w:tc>
          <w:tcPr>
            <w:tcW w:w="6242" w:type="dxa"/>
          </w:tcPr>
          <w:p w14:paraId="5CB99D97" w14:textId="72F68158" w:rsidR="007D7228" w:rsidRDefault="002F5C7C" w:rsidP="00F22FF6">
            <w:pPr>
              <w:rPr>
                <w:sz w:val="24"/>
                <w:szCs w:val="24"/>
              </w:rPr>
            </w:pPr>
            <w:r>
              <w:rPr>
                <w:sz w:val="24"/>
                <w:szCs w:val="24"/>
              </w:rPr>
              <w:t xml:space="preserve">The Chairman reported that the Subscription </w:t>
            </w:r>
            <w:r w:rsidR="00A1545C">
              <w:rPr>
                <w:sz w:val="24"/>
                <w:szCs w:val="24"/>
              </w:rPr>
              <w:t xml:space="preserve">has been £15 per annum for some time.  Costs have increased and we have an annual deficit and the </w:t>
            </w:r>
            <w:r w:rsidR="00827BBF">
              <w:rPr>
                <w:sz w:val="24"/>
                <w:szCs w:val="24"/>
              </w:rPr>
              <w:t xml:space="preserve">Council recommended a rate of £20 with £10 for </w:t>
            </w:r>
            <w:r w:rsidR="00984F92">
              <w:rPr>
                <w:sz w:val="24"/>
                <w:szCs w:val="24"/>
              </w:rPr>
              <w:t xml:space="preserve">retired </w:t>
            </w:r>
            <w:r w:rsidR="00827BBF">
              <w:rPr>
                <w:sz w:val="24"/>
                <w:szCs w:val="24"/>
              </w:rPr>
              <w:t>members.</w:t>
            </w:r>
            <w:r w:rsidR="00984F92">
              <w:rPr>
                <w:sz w:val="24"/>
                <w:szCs w:val="24"/>
              </w:rPr>
              <w:t xml:space="preserve">  Some are still paying at previous</w:t>
            </w:r>
            <w:r w:rsidR="001147C6">
              <w:rPr>
                <w:sz w:val="24"/>
                <w:szCs w:val="24"/>
              </w:rPr>
              <w:t xml:space="preserve"> outdated rates.  </w:t>
            </w:r>
            <w:r w:rsidR="007D071B">
              <w:rPr>
                <w:sz w:val="24"/>
                <w:szCs w:val="24"/>
              </w:rPr>
              <w:t>This change was proposed by Dr Peter Smith and seconded by The Revd Cassa Messervy</w:t>
            </w:r>
            <w:r w:rsidR="001B79FE">
              <w:rPr>
                <w:sz w:val="24"/>
                <w:szCs w:val="24"/>
              </w:rPr>
              <w:t xml:space="preserve"> and unanimously approved.  </w:t>
            </w:r>
            <w:r w:rsidR="00DF721E">
              <w:rPr>
                <w:sz w:val="24"/>
                <w:szCs w:val="24"/>
              </w:rPr>
              <w:t>As part of the new rate members would be encouraged to adjust their Standing Orders to January of each year</w:t>
            </w:r>
            <w:r w:rsidR="006E6118">
              <w:rPr>
                <w:sz w:val="24"/>
                <w:szCs w:val="24"/>
              </w:rPr>
              <w:t xml:space="preserve"> to cover 1</w:t>
            </w:r>
            <w:r w:rsidR="006E6118" w:rsidRPr="006E6118">
              <w:rPr>
                <w:sz w:val="24"/>
                <w:szCs w:val="24"/>
                <w:vertAlign w:val="superscript"/>
              </w:rPr>
              <w:t>st</w:t>
            </w:r>
            <w:r w:rsidR="006E6118">
              <w:rPr>
                <w:sz w:val="24"/>
                <w:szCs w:val="24"/>
              </w:rPr>
              <w:t xml:space="preserve"> January to 31</w:t>
            </w:r>
            <w:r w:rsidR="006E6118" w:rsidRPr="006E6118">
              <w:rPr>
                <w:sz w:val="24"/>
                <w:szCs w:val="24"/>
                <w:vertAlign w:val="superscript"/>
              </w:rPr>
              <w:t>st</w:t>
            </w:r>
            <w:r w:rsidR="006E6118">
              <w:rPr>
                <w:sz w:val="24"/>
                <w:szCs w:val="24"/>
              </w:rPr>
              <w:t xml:space="preserve"> December.  The wording of this request would be put in the Journal</w:t>
            </w:r>
            <w:r w:rsidR="00CA657B">
              <w:rPr>
                <w:sz w:val="24"/>
                <w:szCs w:val="24"/>
              </w:rPr>
              <w:t xml:space="preserve"> and will be finalised between The Revd Ale</w:t>
            </w:r>
            <w:r w:rsidR="008F0EE4">
              <w:rPr>
                <w:sz w:val="24"/>
                <w:szCs w:val="24"/>
              </w:rPr>
              <w:t>c Brown (editor), Dr Peter Smith and The Revd Canon Peter Johnson (Treasurer)</w:t>
            </w:r>
            <w:r w:rsidR="00765D54">
              <w:rPr>
                <w:sz w:val="24"/>
                <w:szCs w:val="24"/>
              </w:rPr>
              <w:t xml:space="preserve">.  It was commented that </w:t>
            </w:r>
            <w:r w:rsidR="0039199F">
              <w:rPr>
                <w:sz w:val="24"/>
                <w:szCs w:val="24"/>
              </w:rPr>
              <w:t xml:space="preserve">“one off” </w:t>
            </w:r>
            <w:r w:rsidR="00765D54">
              <w:rPr>
                <w:sz w:val="24"/>
                <w:szCs w:val="24"/>
              </w:rPr>
              <w:t xml:space="preserve">donations can also be made to </w:t>
            </w:r>
            <w:r w:rsidR="00C05256">
              <w:rPr>
                <w:sz w:val="24"/>
                <w:szCs w:val="24"/>
              </w:rPr>
              <w:t>both the Council and the Trust although because only the Trust is a charity</w:t>
            </w:r>
            <w:r w:rsidR="002F69B1">
              <w:rPr>
                <w:sz w:val="24"/>
                <w:szCs w:val="24"/>
              </w:rPr>
              <w:t xml:space="preserve"> Gift Aid can only be claimed on the latter.</w:t>
            </w:r>
          </w:p>
        </w:tc>
      </w:tr>
      <w:tr w:rsidR="007D7228" w14:paraId="78D74318" w14:textId="77777777" w:rsidTr="00450DC4">
        <w:tc>
          <w:tcPr>
            <w:tcW w:w="3179" w:type="dxa"/>
          </w:tcPr>
          <w:p w14:paraId="63C7546D" w14:textId="77777777" w:rsidR="007D7228" w:rsidRDefault="007D7228" w:rsidP="002466C5">
            <w:pPr>
              <w:rPr>
                <w:sz w:val="24"/>
                <w:szCs w:val="24"/>
              </w:rPr>
            </w:pPr>
          </w:p>
        </w:tc>
        <w:tc>
          <w:tcPr>
            <w:tcW w:w="6242" w:type="dxa"/>
          </w:tcPr>
          <w:p w14:paraId="70FEC4F8" w14:textId="77777777" w:rsidR="007D7228" w:rsidRDefault="007D7228" w:rsidP="002466C5">
            <w:pPr>
              <w:rPr>
                <w:sz w:val="24"/>
                <w:szCs w:val="24"/>
              </w:rPr>
            </w:pPr>
          </w:p>
        </w:tc>
      </w:tr>
      <w:tr w:rsidR="007D7228" w14:paraId="11AA271D" w14:textId="77777777" w:rsidTr="00450DC4">
        <w:tc>
          <w:tcPr>
            <w:tcW w:w="3179" w:type="dxa"/>
          </w:tcPr>
          <w:p w14:paraId="5803689C" w14:textId="47F56C79" w:rsidR="007D7228" w:rsidRPr="00462553" w:rsidRDefault="00462553" w:rsidP="00462553">
            <w:pPr>
              <w:pStyle w:val="ListParagraph"/>
              <w:numPr>
                <w:ilvl w:val="0"/>
                <w:numId w:val="4"/>
              </w:numPr>
              <w:rPr>
                <w:sz w:val="24"/>
                <w:szCs w:val="24"/>
              </w:rPr>
            </w:pPr>
            <w:r>
              <w:rPr>
                <w:sz w:val="24"/>
                <w:szCs w:val="24"/>
              </w:rPr>
              <w:t>Election</w:t>
            </w:r>
            <w:r w:rsidR="00141CE4">
              <w:rPr>
                <w:sz w:val="24"/>
                <w:szCs w:val="24"/>
              </w:rPr>
              <w:t xml:space="preserve"> of Honorary Officers</w:t>
            </w:r>
          </w:p>
        </w:tc>
        <w:tc>
          <w:tcPr>
            <w:tcW w:w="6242" w:type="dxa"/>
          </w:tcPr>
          <w:p w14:paraId="0ABB3DAE" w14:textId="72E0C16A" w:rsidR="008E7824" w:rsidRDefault="008E7824" w:rsidP="002466C5">
            <w:pPr>
              <w:rPr>
                <w:sz w:val="24"/>
                <w:szCs w:val="24"/>
              </w:rPr>
            </w:pPr>
            <w:r>
              <w:rPr>
                <w:sz w:val="24"/>
                <w:szCs w:val="24"/>
              </w:rPr>
              <w:t xml:space="preserve">Chair: </w:t>
            </w:r>
            <w:r w:rsidR="004D54FF">
              <w:rPr>
                <w:sz w:val="24"/>
                <w:szCs w:val="24"/>
              </w:rPr>
              <w:t>Dr Peter Smith had given notice that, after serving as Chairman for ten years</w:t>
            </w:r>
            <w:r w:rsidR="00B64E5D">
              <w:rPr>
                <w:sz w:val="24"/>
                <w:szCs w:val="24"/>
              </w:rPr>
              <w:t>,</w:t>
            </w:r>
            <w:r w:rsidR="004D54FF">
              <w:rPr>
                <w:sz w:val="24"/>
                <w:szCs w:val="24"/>
              </w:rPr>
              <w:t xml:space="preserve"> he did not wish to </w:t>
            </w:r>
            <w:r w:rsidR="003774F8">
              <w:rPr>
                <w:sz w:val="24"/>
                <w:szCs w:val="24"/>
              </w:rPr>
              <w:t xml:space="preserve">stand.  </w:t>
            </w:r>
            <w:r>
              <w:rPr>
                <w:sz w:val="24"/>
                <w:szCs w:val="24"/>
              </w:rPr>
              <w:t xml:space="preserve">Proposed by </w:t>
            </w:r>
            <w:r w:rsidR="00967ED0">
              <w:rPr>
                <w:sz w:val="24"/>
                <w:szCs w:val="24"/>
              </w:rPr>
              <w:t xml:space="preserve">The President, </w:t>
            </w:r>
            <w:r>
              <w:rPr>
                <w:sz w:val="24"/>
                <w:szCs w:val="24"/>
              </w:rPr>
              <w:t xml:space="preserve">Professor Sir Anthony Milnes Coates, </w:t>
            </w:r>
            <w:r w:rsidR="00967ED0">
              <w:rPr>
                <w:sz w:val="24"/>
                <w:szCs w:val="24"/>
              </w:rPr>
              <w:t>endorsed by the Council</w:t>
            </w:r>
            <w:r w:rsidR="00B64E5D">
              <w:rPr>
                <w:sz w:val="24"/>
                <w:szCs w:val="24"/>
              </w:rPr>
              <w:t xml:space="preserve">, </w:t>
            </w:r>
            <w:r w:rsidR="00967ED0">
              <w:rPr>
                <w:sz w:val="24"/>
                <w:szCs w:val="24"/>
              </w:rPr>
              <w:t>The Revd Cassa Messervy was elected as Chair</w:t>
            </w:r>
            <w:r w:rsidR="00093A91">
              <w:rPr>
                <w:sz w:val="24"/>
                <w:szCs w:val="24"/>
              </w:rPr>
              <w:t xml:space="preserve">.  </w:t>
            </w:r>
            <w:r w:rsidR="00C11FE7">
              <w:rPr>
                <w:sz w:val="24"/>
                <w:szCs w:val="24"/>
              </w:rPr>
              <w:t xml:space="preserve">Dr Peter Smith was thanked for his </w:t>
            </w:r>
            <w:r w:rsidR="006A7685">
              <w:rPr>
                <w:sz w:val="24"/>
                <w:szCs w:val="24"/>
              </w:rPr>
              <w:t xml:space="preserve">guidance over many years and his </w:t>
            </w:r>
            <w:r w:rsidR="00C11FE7">
              <w:rPr>
                <w:sz w:val="24"/>
                <w:szCs w:val="24"/>
              </w:rPr>
              <w:t>outstanding service</w:t>
            </w:r>
            <w:r w:rsidR="003049BB">
              <w:rPr>
                <w:sz w:val="24"/>
                <w:szCs w:val="24"/>
              </w:rPr>
              <w:t xml:space="preserve"> to the Association</w:t>
            </w:r>
            <w:r w:rsidR="006A7685">
              <w:rPr>
                <w:sz w:val="24"/>
                <w:szCs w:val="24"/>
              </w:rPr>
              <w:t xml:space="preserve"> and </w:t>
            </w:r>
            <w:r w:rsidR="003049BB">
              <w:rPr>
                <w:sz w:val="24"/>
                <w:szCs w:val="24"/>
              </w:rPr>
              <w:t>a “Thank You” card presented</w:t>
            </w:r>
            <w:r w:rsidR="00F24E95">
              <w:rPr>
                <w:sz w:val="24"/>
                <w:szCs w:val="24"/>
              </w:rPr>
              <w:t xml:space="preserve"> as a token of our appreciation.</w:t>
            </w:r>
            <w:r w:rsidR="00B338A2">
              <w:rPr>
                <w:sz w:val="24"/>
                <w:szCs w:val="24"/>
              </w:rPr>
              <w:t xml:space="preserve"> </w:t>
            </w:r>
          </w:p>
          <w:p w14:paraId="1630903A" w14:textId="77777777" w:rsidR="008E7824" w:rsidRDefault="008E7824" w:rsidP="002466C5">
            <w:pPr>
              <w:rPr>
                <w:sz w:val="24"/>
                <w:szCs w:val="24"/>
              </w:rPr>
            </w:pPr>
            <w:r>
              <w:rPr>
                <w:sz w:val="24"/>
                <w:szCs w:val="24"/>
              </w:rPr>
              <w:t>Vice-chair: Dr Peter Smith a</w:t>
            </w:r>
            <w:r w:rsidR="00B338A2">
              <w:rPr>
                <w:sz w:val="24"/>
                <w:szCs w:val="24"/>
              </w:rPr>
              <w:t>greed to serve as Vice-Chairman to help and support the new Chair</w:t>
            </w:r>
            <w:r w:rsidR="0093173B">
              <w:rPr>
                <w:sz w:val="24"/>
                <w:szCs w:val="24"/>
              </w:rPr>
              <w:t>.</w:t>
            </w:r>
          </w:p>
          <w:p w14:paraId="43AC5E71" w14:textId="77777777" w:rsidR="007D7228" w:rsidRDefault="008E7824" w:rsidP="002466C5">
            <w:pPr>
              <w:rPr>
                <w:sz w:val="24"/>
                <w:szCs w:val="24"/>
              </w:rPr>
            </w:pPr>
            <w:r>
              <w:rPr>
                <w:sz w:val="24"/>
                <w:szCs w:val="24"/>
              </w:rPr>
              <w:t xml:space="preserve">Treasurer:  </w:t>
            </w:r>
            <w:r w:rsidR="004B48BE">
              <w:rPr>
                <w:sz w:val="24"/>
                <w:szCs w:val="24"/>
              </w:rPr>
              <w:t xml:space="preserve">The </w:t>
            </w:r>
            <w:r w:rsidR="00F85390">
              <w:rPr>
                <w:sz w:val="24"/>
                <w:szCs w:val="24"/>
              </w:rPr>
              <w:t xml:space="preserve">Revd Canon Peter Johnson was </w:t>
            </w:r>
            <w:r>
              <w:rPr>
                <w:sz w:val="24"/>
                <w:szCs w:val="24"/>
              </w:rPr>
              <w:t xml:space="preserve">proposed by the Council </w:t>
            </w:r>
            <w:r w:rsidR="00F85390">
              <w:rPr>
                <w:sz w:val="24"/>
                <w:szCs w:val="24"/>
              </w:rPr>
              <w:t xml:space="preserve">as </w:t>
            </w:r>
            <w:r w:rsidR="004B48BE">
              <w:rPr>
                <w:sz w:val="24"/>
                <w:szCs w:val="24"/>
              </w:rPr>
              <w:t>Hon. Treasurer</w:t>
            </w:r>
            <w:r>
              <w:rPr>
                <w:sz w:val="24"/>
                <w:szCs w:val="24"/>
              </w:rPr>
              <w:t xml:space="preserve"> and was duly elected by the meeting</w:t>
            </w:r>
            <w:r w:rsidR="00F85390">
              <w:rPr>
                <w:sz w:val="24"/>
                <w:szCs w:val="24"/>
              </w:rPr>
              <w:t>.</w:t>
            </w:r>
          </w:p>
          <w:p w14:paraId="15D1189E" w14:textId="40EFC8F0" w:rsidR="008E7824" w:rsidRDefault="008E7824" w:rsidP="002466C5">
            <w:pPr>
              <w:rPr>
                <w:sz w:val="24"/>
                <w:szCs w:val="24"/>
              </w:rPr>
            </w:pPr>
            <w:r>
              <w:rPr>
                <w:sz w:val="24"/>
                <w:szCs w:val="24"/>
              </w:rPr>
              <w:t>Hon Almoner:  The Revd Richard Hall</w:t>
            </w:r>
            <w:r w:rsidR="005778F4">
              <w:rPr>
                <w:sz w:val="24"/>
                <w:szCs w:val="24"/>
              </w:rPr>
              <w:t>,</w:t>
            </w:r>
            <w:r>
              <w:rPr>
                <w:sz w:val="24"/>
                <w:szCs w:val="24"/>
              </w:rPr>
              <w:t xml:space="preserve"> having resigned as Hon Almoner </w:t>
            </w:r>
            <w:r w:rsidR="005778F4">
              <w:rPr>
                <w:sz w:val="24"/>
                <w:szCs w:val="24"/>
              </w:rPr>
              <w:t>after 16 years in the office, was thanked by the meeting for all his support to the Association in carrying out this important role.  There being no nominations for the office of Hon Almoner, the office remains vacant, to be filled by the Council.</w:t>
            </w:r>
          </w:p>
        </w:tc>
      </w:tr>
      <w:tr w:rsidR="007D7228" w14:paraId="185E104C" w14:textId="77777777" w:rsidTr="00450DC4">
        <w:tc>
          <w:tcPr>
            <w:tcW w:w="3179" w:type="dxa"/>
          </w:tcPr>
          <w:p w14:paraId="6B1255E9" w14:textId="0675AD2D" w:rsidR="007D7228" w:rsidRDefault="007D7228" w:rsidP="002466C5">
            <w:pPr>
              <w:rPr>
                <w:sz w:val="24"/>
                <w:szCs w:val="24"/>
              </w:rPr>
            </w:pPr>
          </w:p>
        </w:tc>
        <w:tc>
          <w:tcPr>
            <w:tcW w:w="6242" w:type="dxa"/>
          </w:tcPr>
          <w:p w14:paraId="3976A9D5" w14:textId="77777777" w:rsidR="007D7228" w:rsidRDefault="007D7228" w:rsidP="002466C5">
            <w:pPr>
              <w:rPr>
                <w:sz w:val="24"/>
                <w:szCs w:val="24"/>
              </w:rPr>
            </w:pPr>
          </w:p>
        </w:tc>
      </w:tr>
      <w:tr w:rsidR="00745B19" w14:paraId="6131892F" w14:textId="77777777" w:rsidTr="00450DC4">
        <w:tc>
          <w:tcPr>
            <w:tcW w:w="3179" w:type="dxa"/>
          </w:tcPr>
          <w:p w14:paraId="039FBB7B" w14:textId="0B0DFE41" w:rsidR="00745B19" w:rsidRPr="000A5B98" w:rsidRDefault="007775B4" w:rsidP="000A5B98">
            <w:pPr>
              <w:pStyle w:val="ListParagraph"/>
              <w:numPr>
                <w:ilvl w:val="0"/>
                <w:numId w:val="4"/>
              </w:numPr>
              <w:rPr>
                <w:sz w:val="24"/>
                <w:szCs w:val="24"/>
              </w:rPr>
            </w:pPr>
            <w:r>
              <w:rPr>
                <w:sz w:val="24"/>
                <w:szCs w:val="24"/>
              </w:rPr>
              <w:t>Election of Members of Council to match vacancies/retirements.</w:t>
            </w:r>
          </w:p>
        </w:tc>
        <w:tc>
          <w:tcPr>
            <w:tcW w:w="6242" w:type="dxa"/>
          </w:tcPr>
          <w:p w14:paraId="0B367782" w14:textId="63A95152" w:rsidR="00745B19" w:rsidRDefault="004819F7" w:rsidP="002466C5">
            <w:pPr>
              <w:rPr>
                <w:sz w:val="24"/>
                <w:szCs w:val="24"/>
              </w:rPr>
            </w:pPr>
            <w:r>
              <w:rPr>
                <w:sz w:val="24"/>
                <w:szCs w:val="24"/>
              </w:rPr>
              <w:t xml:space="preserve">The system of electing </w:t>
            </w:r>
            <w:r w:rsidR="00CD3E51">
              <w:rPr>
                <w:sz w:val="24"/>
                <w:szCs w:val="24"/>
              </w:rPr>
              <w:t xml:space="preserve">a third </w:t>
            </w:r>
            <w:r>
              <w:rPr>
                <w:sz w:val="24"/>
                <w:szCs w:val="24"/>
              </w:rPr>
              <w:t>of the Council each year</w:t>
            </w:r>
            <w:r w:rsidR="00C820D5">
              <w:rPr>
                <w:sz w:val="24"/>
                <w:szCs w:val="24"/>
              </w:rPr>
              <w:t xml:space="preserve"> had been disrupted by Covid.  On the recommendation of the Council the following number of years </w:t>
            </w:r>
            <w:r w:rsidR="008E7824">
              <w:rPr>
                <w:sz w:val="24"/>
                <w:szCs w:val="24"/>
              </w:rPr>
              <w:t xml:space="preserve">having been randomly allocated by lot </w:t>
            </w:r>
            <w:r w:rsidR="00C820D5">
              <w:rPr>
                <w:sz w:val="24"/>
                <w:szCs w:val="24"/>
              </w:rPr>
              <w:t>was allocated</w:t>
            </w:r>
            <w:r w:rsidR="006B5AD5">
              <w:rPr>
                <w:sz w:val="24"/>
                <w:szCs w:val="24"/>
              </w:rPr>
              <w:t xml:space="preserve"> to different members</w:t>
            </w:r>
            <w:r w:rsidR="000E4465">
              <w:rPr>
                <w:sz w:val="24"/>
                <w:szCs w:val="24"/>
              </w:rPr>
              <w:t>:-</w:t>
            </w:r>
          </w:p>
          <w:p w14:paraId="123030D4" w14:textId="77777777" w:rsidR="006B5AD5" w:rsidRDefault="006B5AD5" w:rsidP="002466C5">
            <w:pPr>
              <w:rPr>
                <w:sz w:val="24"/>
                <w:szCs w:val="24"/>
              </w:rPr>
            </w:pPr>
            <w:r>
              <w:rPr>
                <w:sz w:val="24"/>
                <w:szCs w:val="24"/>
              </w:rPr>
              <w:t>The Revd Canon Derek Earis</w:t>
            </w:r>
            <w:r w:rsidR="00EB75ED">
              <w:rPr>
                <w:sz w:val="24"/>
                <w:szCs w:val="24"/>
              </w:rPr>
              <w:t xml:space="preserve">  3 years</w:t>
            </w:r>
          </w:p>
          <w:p w14:paraId="3368B2E7" w14:textId="6E0F3CCC" w:rsidR="00EB75ED" w:rsidRDefault="00EB75ED" w:rsidP="002466C5">
            <w:pPr>
              <w:rPr>
                <w:sz w:val="24"/>
                <w:szCs w:val="24"/>
              </w:rPr>
            </w:pPr>
            <w:r>
              <w:rPr>
                <w:sz w:val="24"/>
                <w:szCs w:val="24"/>
              </w:rPr>
              <w:t>The Revd Alec Brown  2 years</w:t>
            </w:r>
          </w:p>
          <w:p w14:paraId="5D820454" w14:textId="77777777" w:rsidR="00EB75ED" w:rsidRDefault="00EB75ED" w:rsidP="002466C5">
            <w:pPr>
              <w:rPr>
                <w:sz w:val="24"/>
                <w:szCs w:val="24"/>
              </w:rPr>
            </w:pPr>
            <w:r>
              <w:rPr>
                <w:sz w:val="24"/>
                <w:szCs w:val="24"/>
              </w:rPr>
              <w:lastRenderedPageBreak/>
              <w:t>The Revd Mark Binney  2 years</w:t>
            </w:r>
          </w:p>
          <w:p w14:paraId="3865C5F4" w14:textId="77777777" w:rsidR="00EB75ED" w:rsidRDefault="00810364" w:rsidP="002466C5">
            <w:pPr>
              <w:rPr>
                <w:sz w:val="24"/>
                <w:szCs w:val="24"/>
              </w:rPr>
            </w:pPr>
            <w:r>
              <w:rPr>
                <w:sz w:val="24"/>
                <w:szCs w:val="24"/>
              </w:rPr>
              <w:t>Mr Anthony Jennings  2 years</w:t>
            </w:r>
          </w:p>
          <w:p w14:paraId="58CD6938" w14:textId="77777777" w:rsidR="00810364" w:rsidRDefault="00810364" w:rsidP="002466C5">
            <w:pPr>
              <w:rPr>
                <w:sz w:val="24"/>
                <w:szCs w:val="24"/>
              </w:rPr>
            </w:pPr>
            <w:r>
              <w:rPr>
                <w:sz w:val="24"/>
                <w:szCs w:val="24"/>
              </w:rPr>
              <w:t>The Revd Canon Simon Godfrey  1 year.</w:t>
            </w:r>
          </w:p>
          <w:p w14:paraId="6FC84D90" w14:textId="77777777" w:rsidR="00810364" w:rsidRDefault="00810364" w:rsidP="002466C5">
            <w:pPr>
              <w:rPr>
                <w:sz w:val="24"/>
                <w:szCs w:val="24"/>
              </w:rPr>
            </w:pPr>
            <w:r>
              <w:rPr>
                <w:sz w:val="24"/>
                <w:szCs w:val="24"/>
              </w:rPr>
              <w:t>Dr Peter Smith  1 year.</w:t>
            </w:r>
          </w:p>
          <w:p w14:paraId="21E82072" w14:textId="000CE4CE" w:rsidR="00CA519A" w:rsidRDefault="00CA519A" w:rsidP="002466C5">
            <w:pPr>
              <w:rPr>
                <w:sz w:val="24"/>
                <w:szCs w:val="24"/>
              </w:rPr>
            </w:pPr>
            <w:r>
              <w:rPr>
                <w:sz w:val="24"/>
                <w:szCs w:val="24"/>
              </w:rPr>
              <w:t xml:space="preserve">This change was proposed by Dr Peter Smith and seconded by </w:t>
            </w:r>
            <w:r w:rsidR="00021896">
              <w:rPr>
                <w:sz w:val="24"/>
                <w:szCs w:val="24"/>
              </w:rPr>
              <w:t xml:space="preserve">Professor </w:t>
            </w:r>
            <w:r>
              <w:rPr>
                <w:sz w:val="24"/>
                <w:szCs w:val="24"/>
              </w:rPr>
              <w:t>Sir Anthony Milnes-Coates</w:t>
            </w:r>
            <w:r w:rsidR="006C5C3B">
              <w:rPr>
                <w:sz w:val="24"/>
                <w:szCs w:val="24"/>
              </w:rPr>
              <w:t xml:space="preserve"> and unanimously approved.</w:t>
            </w:r>
          </w:p>
        </w:tc>
      </w:tr>
      <w:tr w:rsidR="007D7228" w14:paraId="25D0EA88" w14:textId="77777777" w:rsidTr="00450DC4">
        <w:tc>
          <w:tcPr>
            <w:tcW w:w="3179" w:type="dxa"/>
          </w:tcPr>
          <w:p w14:paraId="5D9333E3" w14:textId="77777777" w:rsidR="007D7228" w:rsidRDefault="007D7228" w:rsidP="002466C5">
            <w:pPr>
              <w:rPr>
                <w:sz w:val="24"/>
                <w:szCs w:val="24"/>
              </w:rPr>
            </w:pPr>
          </w:p>
        </w:tc>
        <w:tc>
          <w:tcPr>
            <w:tcW w:w="6242" w:type="dxa"/>
          </w:tcPr>
          <w:p w14:paraId="733A7CC1" w14:textId="77777777" w:rsidR="007D7228" w:rsidRDefault="007D7228" w:rsidP="002466C5">
            <w:pPr>
              <w:rPr>
                <w:sz w:val="24"/>
                <w:szCs w:val="24"/>
              </w:rPr>
            </w:pPr>
          </w:p>
        </w:tc>
      </w:tr>
      <w:tr w:rsidR="007D7228" w14:paraId="384F1188" w14:textId="77777777" w:rsidTr="00450DC4">
        <w:tc>
          <w:tcPr>
            <w:tcW w:w="3179" w:type="dxa"/>
          </w:tcPr>
          <w:p w14:paraId="4C81FBA5" w14:textId="0BA709D8" w:rsidR="007D7228" w:rsidRPr="0075481A" w:rsidRDefault="0075481A" w:rsidP="0075481A">
            <w:pPr>
              <w:pStyle w:val="ListParagraph"/>
              <w:numPr>
                <w:ilvl w:val="0"/>
                <w:numId w:val="4"/>
              </w:numPr>
              <w:rPr>
                <w:sz w:val="24"/>
                <w:szCs w:val="24"/>
              </w:rPr>
            </w:pPr>
            <w:r>
              <w:rPr>
                <w:sz w:val="24"/>
                <w:szCs w:val="24"/>
              </w:rPr>
              <w:t xml:space="preserve"> </w:t>
            </w:r>
            <w:r w:rsidR="00980BCE">
              <w:rPr>
                <w:sz w:val="24"/>
                <w:szCs w:val="24"/>
              </w:rPr>
              <w:t>Election of Vice-President</w:t>
            </w:r>
          </w:p>
          <w:p w14:paraId="7D1A1DA6" w14:textId="5B7121C3" w:rsidR="00030198" w:rsidRDefault="00030198" w:rsidP="002466C5">
            <w:pPr>
              <w:rPr>
                <w:sz w:val="24"/>
                <w:szCs w:val="24"/>
              </w:rPr>
            </w:pPr>
          </w:p>
        </w:tc>
        <w:tc>
          <w:tcPr>
            <w:tcW w:w="6242" w:type="dxa"/>
          </w:tcPr>
          <w:p w14:paraId="6DF05739" w14:textId="35BAB055" w:rsidR="0084281E" w:rsidRDefault="003D6BF1" w:rsidP="0084281E">
            <w:pPr>
              <w:rPr>
                <w:sz w:val="24"/>
                <w:szCs w:val="24"/>
              </w:rPr>
            </w:pPr>
            <w:r>
              <w:rPr>
                <w:sz w:val="24"/>
                <w:szCs w:val="24"/>
              </w:rPr>
              <w:t xml:space="preserve">There were no Candidates </w:t>
            </w:r>
            <w:r w:rsidR="00202298">
              <w:rPr>
                <w:sz w:val="24"/>
                <w:szCs w:val="24"/>
              </w:rPr>
              <w:t xml:space="preserve">proposed </w:t>
            </w:r>
            <w:r>
              <w:rPr>
                <w:sz w:val="24"/>
                <w:szCs w:val="24"/>
              </w:rPr>
              <w:t xml:space="preserve">for </w:t>
            </w:r>
            <w:r w:rsidR="00202298">
              <w:rPr>
                <w:sz w:val="24"/>
                <w:szCs w:val="24"/>
              </w:rPr>
              <w:t xml:space="preserve">election as </w:t>
            </w:r>
            <w:r>
              <w:rPr>
                <w:sz w:val="24"/>
                <w:szCs w:val="24"/>
              </w:rPr>
              <w:t>Vice-Pres</w:t>
            </w:r>
            <w:r w:rsidR="00202298">
              <w:rPr>
                <w:sz w:val="24"/>
                <w:szCs w:val="24"/>
              </w:rPr>
              <w:t>ident</w:t>
            </w:r>
          </w:p>
        </w:tc>
      </w:tr>
      <w:tr w:rsidR="0005736D" w14:paraId="7E5CFEF9" w14:textId="77777777" w:rsidTr="00450DC4">
        <w:tc>
          <w:tcPr>
            <w:tcW w:w="3179" w:type="dxa"/>
          </w:tcPr>
          <w:p w14:paraId="6AB4CF82" w14:textId="57190629" w:rsidR="0005736D" w:rsidRPr="00F00932" w:rsidRDefault="00F00932" w:rsidP="00F00932">
            <w:pPr>
              <w:pStyle w:val="ListParagraph"/>
              <w:numPr>
                <w:ilvl w:val="0"/>
                <w:numId w:val="4"/>
              </w:numPr>
              <w:rPr>
                <w:sz w:val="24"/>
                <w:szCs w:val="24"/>
              </w:rPr>
            </w:pPr>
            <w:r>
              <w:rPr>
                <w:sz w:val="24"/>
                <w:szCs w:val="24"/>
              </w:rPr>
              <w:t xml:space="preserve"> </w:t>
            </w:r>
            <w:r w:rsidR="001D4CA0">
              <w:rPr>
                <w:sz w:val="24"/>
                <w:szCs w:val="24"/>
              </w:rPr>
              <w:t>Independent Examiner</w:t>
            </w:r>
          </w:p>
        </w:tc>
        <w:tc>
          <w:tcPr>
            <w:tcW w:w="6242" w:type="dxa"/>
          </w:tcPr>
          <w:p w14:paraId="3589B121" w14:textId="5CE6DB70" w:rsidR="00232D4B" w:rsidRDefault="00EF5EB6" w:rsidP="007F0500">
            <w:pPr>
              <w:rPr>
                <w:sz w:val="24"/>
                <w:szCs w:val="24"/>
              </w:rPr>
            </w:pPr>
            <w:r>
              <w:rPr>
                <w:sz w:val="24"/>
                <w:szCs w:val="24"/>
              </w:rPr>
              <w:t xml:space="preserve">After being  proposed </w:t>
            </w:r>
            <w:r w:rsidR="00450DC4">
              <w:rPr>
                <w:sz w:val="24"/>
                <w:szCs w:val="24"/>
              </w:rPr>
              <w:t>by</w:t>
            </w:r>
            <w:r w:rsidR="007737E6">
              <w:rPr>
                <w:sz w:val="24"/>
                <w:szCs w:val="24"/>
              </w:rPr>
              <w:t xml:space="preserve"> The Revd. Canon Peter Johnson </w:t>
            </w:r>
            <w:r>
              <w:rPr>
                <w:sz w:val="24"/>
                <w:szCs w:val="24"/>
              </w:rPr>
              <w:t>and seconded</w:t>
            </w:r>
            <w:r w:rsidR="007737E6">
              <w:rPr>
                <w:sz w:val="24"/>
                <w:szCs w:val="24"/>
              </w:rPr>
              <w:t xml:space="preserve"> by The Revd Mark Binney, </w:t>
            </w:r>
            <w:r>
              <w:rPr>
                <w:sz w:val="24"/>
                <w:szCs w:val="24"/>
              </w:rPr>
              <w:t xml:space="preserve"> the reappointment of Critchley’s </w:t>
            </w:r>
            <w:r w:rsidR="003C5C17">
              <w:rPr>
                <w:sz w:val="24"/>
                <w:szCs w:val="24"/>
              </w:rPr>
              <w:t>as independent examiners of the accounts was confirmed.</w:t>
            </w:r>
          </w:p>
        </w:tc>
      </w:tr>
      <w:tr w:rsidR="006B12E7" w14:paraId="10665603" w14:textId="77777777" w:rsidTr="00450DC4">
        <w:tc>
          <w:tcPr>
            <w:tcW w:w="3179" w:type="dxa"/>
          </w:tcPr>
          <w:p w14:paraId="52AA7482" w14:textId="740FD222" w:rsidR="006B12E7" w:rsidRDefault="006B12E7" w:rsidP="002466C5">
            <w:pPr>
              <w:rPr>
                <w:sz w:val="24"/>
                <w:szCs w:val="24"/>
              </w:rPr>
            </w:pPr>
          </w:p>
        </w:tc>
        <w:tc>
          <w:tcPr>
            <w:tcW w:w="6242" w:type="dxa"/>
          </w:tcPr>
          <w:p w14:paraId="704489C6" w14:textId="2B3F47CD" w:rsidR="006B12E7" w:rsidRDefault="006B12E7" w:rsidP="00F858ED">
            <w:pPr>
              <w:rPr>
                <w:sz w:val="24"/>
                <w:szCs w:val="24"/>
              </w:rPr>
            </w:pPr>
          </w:p>
        </w:tc>
      </w:tr>
      <w:tr w:rsidR="006B12E7" w14:paraId="100EFD43" w14:textId="77777777" w:rsidTr="00450DC4">
        <w:tc>
          <w:tcPr>
            <w:tcW w:w="3179" w:type="dxa"/>
          </w:tcPr>
          <w:p w14:paraId="36AC791F" w14:textId="182B3193" w:rsidR="006B12E7" w:rsidRPr="00F92DF1" w:rsidRDefault="00F92DF1" w:rsidP="00F92DF1">
            <w:pPr>
              <w:pStyle w:val="ListParagraph"/>
              <w:numPr>
                <w:ilvl w:val="0"/>
                <w:numId w:val="4"/>
              </w:numPr>
              <w:rPr>
                <w:sz w:val="24"/>
                <w:szCs w:val="24"/>
              </w:rPr>
            </w:pPr>
            <w:r>
              <w:rPr>
                <w:sz w:val="24"/>
                <w:szCs w:val="24"/>
              </w:rPr>
              <w:t xml:space="preserve"> Any Other Business</w:t>
            </w:r>
          </w:p>
        </w:tc>
        <w:tc>
          <w:tcPr>
            <w:tcW w:w="6242" w:type="dxa"/>
          </w:tcPr>
          <w:p w14:paraId="11AF6053" w14:textId="22CA2B67" w:rsidR="007632EF" w:rsidRDefault="009039FC" w:rsidP="002466C5">
            <w:pPr>
              <w:rPr>
                <w:sz w:val="24"/>
                <w:szCs w:val="24"/>
              </w:rPr>
            </w:pPr>
            <w:r>
              <w:rPr>
                <w:sz w:val="24"/>
                <w:szCs w:val="24"/>
              </w:rPr>
              <w:t>It was suggested by The Revd Canon Derek Earis</w:t>
            </w:r>
            <w:r w:rsidR="009E4402">
              <w:rPr>
                <w:sz w:val="24"/>
                <w:szCs w:val="24"/>
              </w:rPr>
              <w:t xml:space="preserve"> that The </w:t>
            </w:r>
            <w:r w:rsidR="007308EA">
              <w:rPr>
                <w:sz w:val="24"/>
                <w:szCs w:val="24"/>
              </w:rPr>
              <w:t xml:space="preserve">Church Times be approached to </w:t>
            </w:r>
            <w:r w:rsidR="009B4B24">
              <w:rPr>
                <w:sz w:val="24"/>
                <w:szCs w:val="24"/>
              </w:rPr>
              <w:t>write a back page article highlighting the appointment of The Revd Cassa Messervy as our new Chair of the Association</w:t>
            </w:r>
            <w:r w:rsidR="00A020F7">
              <w:rPr>
                <w:sz w:val="24"/>
                <w:szCs w:val="24"/>
              </w:rPr>
              <w:t xml:space="preserve">.  It was agreed that this </w:t>
            </w:r>
            <w:r w:rsidR="0026240E">
              <w:rPr>
                <w:sz w:val="24"/>
                <w:szCs w:val="24"/>
              </w:rPr>
              <w:t xml:space="preserve">would be excellent publicity and highlight our work.  </w:t>
            </w:r>
            <w:r w:rsidR="00D24A3B">
              <w:rPr>
                <w:sz w:val="24"/>
                <w:szCs w:val="24"/>
              </w:rPr>
              <w:t>The President, Professor Sir Anthony Milnes Coates undertook to write to them.</w:t>
            </w:r>
          </w:p>
        </w:tc>
      </w:tr>
      <w:tr w:rsidR="0084129C" w14:paraId="205E5084" w14:textId="77777777" w:rsidTr="00450DC4">
        <w:tc>
          <w:tcPr>
            <w:tcW w:w="3179" w:type="dxa"/>
          </w:tcPr>
          <w:p w14:paraId="09048EF1" w14:textId="77777777" w:rsidR="0084129C" w:rsidRDefault="0084129C" w:rsidP="002466C5">
            <w:pPr>
              <w:rPr>
                <w:sz w:val="24"/>
                <w:szCs w:val="24"/>
              </w:rPr>
            </w:pPr>
          </w:p>
        </w:tc>
        <w:tc>
          <w:tcPr>
            <w:tcW w:w="6242" w:type="dxa"/>
          </w:tcPr>
          <w:p w14:paraId="0EEC7557" w14:textId="77777777" w:rsidR="0084129C" w:rsidRDefault="0084129C" w:rsidP="002466C5">
            <w:pPr>
              <w:rPr>
                <w:sz w:val="24"/>
                <w:szCs w:val="24"/>
              </w:rPr>
            </w:pPr>
          </w:p>
        </w:tc>
      </w:tr>
      <w:tr w:rsidR="007C6B6D" w14:paraId="5C00A786" w14:textId="77777777" w:rsidTr="00450DC4">
        <w:tc>
          <w:tcPr>
            <w:tcW w:w="3179" w:type="dxa"/>
          </w:tcPr>
          <w:p w14:paraId="34FE1134" w14:textId="77777777" w:rsidR="007C6B6D" w:rsidRDefault="007C6B6D" w:rsidP="002466C5">
            <w:pPr>
              <w:rPr>
                <w:sz w:val="24"/>
                <w:szCs w:val="24"/>
              </w:rPr>
            </w:pPr>
          </w:p>
        </w:tc>
        <w:tc>
          <w:tcPr>
            <w:tcW w:w="6242" w:type="dxa"/>
          </w:tcPr>
          <w:p w14:paraId="11E6BD81" w14:textId="51F5BDC0" w:rsidR="007C6B6D" w:rsidRDefault="00432EA2" w:rsidP="002466C5">
            <w:pPr>
              <w:rPr>
                <w:sz w:val="24"/>
                <w:szCs w:val="24"/>
              </w:rPr>
            </w:pPr>
            <w:r>
              <w:rPr>
                <w:sz w:val="24"/>
                <w:szCs w:val="24"/>
              </w:rPr>
              <w:t>There being no further business the meeting closed at 2.</w:t>
            </w:r>
            <w:r w:rsidR="0003334A">
              <w:rPr>
                <w:sz w:val="24"/>
                <w:szCs w:val="24"/>
              </w:rPr>
              <w:t>30</w:t>
            </w:r>
            <w:r>
              <w:rPr>
                <w:sz w:val="24"/>
                <w:szCs w:val="24"/>
              </w:rPr>
              <w:t>pm</w:t>
            </w:r>
          </w:p>
        </w:tc>
      </w:tr>
    </w:tbl>
    <w:p w14:paraId="3807F017" w14:textId="77777777" w:rsidR="002466C5" w:rsidRDefault="002466C5" w:rsidP="002466C5">
      <w:pPr>
        <w:ind w:left="360"/>
        <w:rPr>
          <w:sz w:val="24"/>
          <w:szCs w:val="24"/>
        </w:rPr>
      </w:pPr>
    </w:p>
    <w:p w14:paraId="23B2D97D" w14:textId="77777777" w:rsidR="00DB2FD3" w:rsidRDefault="00DB2FD3" w:rsidP="002466C5">
      <w:pPr>
        <w:ind w:left="360"/>
        <w:rPr>
          <w:sz w:val="24"/>
          <w:szCs w:val="24"/>
        </w:rPr>
      </w:pPr>
    </w:p>
    <w:p w14:paraId="6300EE29" w14:textId="77777777" w:rsidR="00DB2FD3" w:rsidRPr="00B67F28" w:rsidRDefault="00DB2FD3" w:rsidP="00DB2FD3">
      <w:pPr>
        <w:pStyle w:val="NormalWeb"/>
        <w:rPr>
          <w:color w:val="000000"/>
          <w:sz w:val="27"/>
          <w:szCs w:val="27"/>
          <w:u w:val="single"/>
        </w:rPr>
      </w:pPr>
      <w:r w:rsidRPr="00B67F28">
        <w:rPr>
          <w:color w:val="000000"/>
          <w:sz w:val="27"/>
          <w:szCs w:val="27"/>
          <w:u w:val="single"/>
        </w:rPr>
        <w:t>Present at the AGM, 11th June 2024</w:t>
      </w:r>
    </w:p>
    <w:p w14:paraId="35BD9242" w14:textId="77777777" w:rsidR="00DB2FD3" w:rsidRDefault="00DB2FD3" w:rsidP="00DB2FD3">
      <w:pPr>
        <w:pStyle w:val="NormalWeb"/>
        <w:rPr>
          <w:color w:val="000000"/>
          <w:sz w:val="27"/>
          <w:szCs w:val="27"/>
        </w:rPr>
      </w:pPr>
      <w:r>
        <w:rPr>
          <w:color w:val="000000"/>
          <w:sz w:val="27"/>
          <w:szCs w:val="27"/>
        </w:rPr>
        <w:t>Professor Sir Anthony Milnes-Coates</w:t>
      </w:r>
    </w:p>
    <w:p w14:paraId="44A0AF04" w14:textId="77777777" w:rsidR="00DB2FD3" w:rsidRDefault="00DB2FD3" w:rsidP="00DB2FD3">
      <w:pPr>
        <w:pStyle w:val="NormalWeb"/>
        <w:rPr>
          <w:color w:val="000000"/>
          <w:sz w:val="27"/>
          <w:szCs w:val="27"/>
        </w:rPr>
      </w:pPr>
      <w:r>
        <w:rPr>
          <w:color w:val="000000"/>
          <w:sz w:val="27"/>
          <w:szCs w:val="27"/>
        </w:rPr>
        <w:t>Mr Nigel Pullman</w:t>
      </w:r>
    </w:p>
    <w:p w14:paraId="6366F967" w14:textId="77777777" w:rsidR="00DB2FD3" w:rsidRDefault="00DB2FD3" w:rsidP="00DB2FD3">
      <w:pPr>
        <w:pStyle w:val="NormalWeb"/>
        <w:rPr>
          <w:color w:val="000000"/>
          <w:sz w:val="27"/>
          <w:szCs w:val="27"/>
        </w:rPr>
      </w:pPr>
      <w:r>
        <w:rPr>
          <w:color w:val="000000"/>
          <w:sz w:val="27"/>
          <w:szCs w:val="27"/>
        </w:rPr>
        <w:t>The Revd Fayaz Adman</w:t>
      </w:r>
    </w:p>
    <w:p w14:paraId="007AD32B" w14:textId="77777777" w:rsidR="00DB2FD3" w:rsidRDefault="00DB2FD3" w:rsidP="00DB2FD3">
      <w:pPr>
        <w:pStyle w:val="NormalWeb"/>
        <w:rPr>
          <w:color w:val="000000"/>
          <w:sz w:val="27"/>
          <w:szCs w:val="27"/>
        </w:rPr>
      </w:pPr>
      <w:r>
        <w:rPr>
          <w:color w:val="000000"/>
          <w:sz w:val="27"/>
          <w:szCs w:val="27"/>
        </w:rPr>
        <w:t>Dr Peter Smith</w:t>
      </w:r>
    </w:p>
    <w:p w14:paraId="0303B792" w14:textId="77777777" w:rsidR="00DB2FD3" w:rsidRDefault="00DB2FD3" w:rsidP="00DB2FD3">
      <w:pPr>
        <w:pStyle w:val="NormalWeb"/>
        <w:rPr>
          <w:color w:val="000000"/>
          <w:sz w:val="27"/>
          <w:szCs w:val="27"/>
        </w:rPr>
      </w:pPr>
      <w:r>
        <w:rPr>
          <w:color w:val="000000"/>
          <w:sz w:val="27"/>
          <w:szCs w:val="27"/>
        </w:rPr>
        <w:t>The Revd. Cassa Messervy</w:t>
      </w:r>
    </w:p>
    <w:p w14:paraId="40A61031" w14:textId="77777777" w:rsidR="00DB2FD3" w:rsidRDefault="00DB2FD3" w:rsidP="00DB2FD3">
      <w:pPr>
        <w:pStyle w:val="NormalWeb"/>
        <w:rPr>
          <w:color w:val="000000"/>
          <w:sz w:val="27"/>
          <w:szCs w:val="27"/>
        </w:rPr>
      </w:pPr>
      <w:r>
        <w:rPr>
          <w:color w:val="000000"/>
          <w:sz w:val="27"/>
          <w:szCs w:val="27"/>
        </w:rPr>
        <w:t>The Revd Canon Peter Johnson</w:t>
      </w:r>
    </w:p>
    <w:p w14:paraId="3DC7F6F6" w14:textId="77777777" w:rsidR="00DB2FD3" w:rsidRDefault="00DB2FD3" w:rsidP="00DB2FD3">
      <w:pPr>
        <w:pStyle w:val="NormalWeb"/>
        <w:rPr>
          <w:color w:val="000000"/>
          <w:sz w:val="27"/>
          <w:szCs w:val="27"/>
        </w:rPr>
      </w:pPr>
      <w:r>
        <w:rPr>
          <w:color w:val="000000"/>
          <w:sz w:val="27"/>
          <w:szCs w:val="27"/>
        </w:rPr>
        <w:t>The Revd Mark Binney</w:t>
      </w:r>
    </w:p>
    <w:p w14:paraId="3B5A0DB7" w14:textId="77777777" w:rsidR="00DB2FD3" w:rsidRDefault="00DB2FD3" w:rsidP="00DB2FD3">
      <w:pPr>
        <w:pStyle w:val="NormalWeb"/>
        <w:rPr>
          <w:color w:val="000000"/>
          <w:sz w:val="27"/>
          <w:szCs w:val="27"/>
        </w:rPr>
      </w:pPr>
      <w:r>
        <w:rPr>
          <w:color w:val="000000"/>
          <w:sz w:val="27"/>
          <w:szCs w:val="27"/>
        </w:rPr>
        <w:t>The Revd Canon Derek Earis</w:t>
      </w:r>
    </w:p>
    <w:p w14:paraId="08CCF0DD" w14:textId="77777777" w:rsidR="00DB2FD3" w:rsidRDefault="00DB2FD3" w:rsidP="00DB2FD3">
      <w:pPr>
        <w:pStyle w:val="NormalWeb"/>
        <w:rPr>
          <w:color w:val="000000"/>
          <w:sz w:val="27"/>
          <w:szCs w:val="27"/>
        </w:rPr>
      </w:pPr>
      <w:r>
        <w:rPr>
          <w:color w:val="000000"/>
          <w:sz w:val="27"/>
          <w:szCs w:val="27"/>
        </w:rPr>
        <w:lastRenderedPageBreak/>
        <w:t>The Revd Alec Brown</w:t>
      </w:r>
    </w:p>
    <w:p w14:paraId="3940F76C" w14:textId="77777777" w:rsidR="00DB2FD3" w:rsidRDefault="00DB2FD3" w:rsidP="00DB2FD3">
      <w:pPr>
        <w:pStyle w:val="NormalWeb"/>
        <w:rPr>
          <w:color w:val="000000"/>
          <w:sz w:val="27"/>
          <w:szCs w:val="27"/>
        </w:rPr>
      </w:pPr>
      <w:r>
        <w:rPr>
          <w:color w:val="000000"/>
          <w:sz w:val="27"/>
          <w:szCs w:val="27"/>
        </w:rPr>
        <w:t>Mr Anthony Jennings</w:t>
      </w:r>
    </w:p>
    <w:p w14:paraId="1C195B20" w14:textId="77777777" w:rsidR="00B67F28" w:rsidRDefault="00B67F28" w:rsidP="00DB2FD3">
      <w:pPr>
        <w:pStyle w:val="NormalWeb"/>
        <w:rPr>
          <w:color w:val="000000"/>
          <w:sz w:val="27"/>
          <w:szCs w:val="27"/>
        </w:rPr>
      </w:pPr>
    </w:p>
    <w:p w14:paraId="3B4294BB" w14:textId="77777777" w:rsidR="00B67F28" w:rsidRDefault="00B67F28" w:rsidP="00DB2FD3">
      <w:pPr>
        <w:pStyle w:val="NormalWeb"/>
        <w:rPr>
          <w:color w:val="000000"/>
          <w:sz w:val="27"/>
          <w:szCs w:val="27"/>
        </w:rPr>
      </w:pPr>
    </w:p>
    <w:p w14:paraId="0C60B95D" w14:textId="77777777" w:rsidR="00DB2FD3" w:rsidRPr="00B67F28" w:rsidRDefault="00DB2FD3" w:rsidP="00DB2FD3">
      <w:pPr>
        <w:pStyle w:val="NormalWeb"/>
        <w:rPr>
          <w:color w:val="000000"/>
          <w:sz w:val="27"/>
          <w:szCs w:val="27"/>
          <w:u w:val="single"/>
        </w:rPr>
      </w:pPr>
      <w:r w:rsidRPr="00B67F28">
        <w:rPr>
          <w:color w:val="000000"/>
          <w:sz w:val="27"/>
          <w:szCs w:val="27"/>
          <w:u w:val="single"/>
        </w:rPr>
        <w:t>Apologies</w:t>
      </w:r>
    </w:p>
    <w:p w14:paraId="75B3D111" w14:textId="77777777" w:rsidR="00DB2FD3" w:rsidRDefault="00DB2FD3" w:rsidP="00DB2FD3">
      <w:pPr>
        <w:pStyle w:val="NormalWeb"/>
        <w:rPr>
          <w:color w:val="000000"/>
          <w:sz w:val="27"/>
          <w:szCs w:val="27"/>
        </w:rPr>
      </w:pPr>
      <w:r>
        <w:rPr>
          <w:color w:val="000000"/>
          <w:sz w:val="27"/>
          <w:szCs w:val="27"/>
        </w:rPr>
        <w:t>The Revd Stefanie Hodges</w:t>
      </w:r>
    </w:p>
    <w:p w14:paraId="0E68606E" w14:textId="77777777" w:rsidR="00DB2FD3" w:rsidRDefault="00DB2FD3" w:rsidP="00DB2FD3">
      <w:pPr>
        <w:pStyle w:val="NormalWeb"/>
        <w:rPr>
          <w:color w:val="000000"/>
          <w:sz w:val="27"/>
          <w:szCs w:val="27"/>
        </w:rPr>
      </w:pPr>
      <w:r>
        <w:rPr>
          <w:color w:val="000000"/>
          <w:sz w:val="27"/>
          <w:szCs w:val="27"/>
        </w:rPr>
        <w:t>The Revd John Ryder</w:t>
      </w:r>
    </w:p>
    <w:p w14:paraId="55481B20" w14:textId="77777777" w:rsidR="00DB2FD3" w:rsidRDefault="00DB2FD3" w:rsidP="00DB2FD3">
      <w:pPr>
        <w:pStyle w:val="NormalWeb"/>
        <w:rPr>
          <w:color w:val="000000"/>
          <w:sz w:val="27"/>
          <w:szCs w:val="27"/>
        </w:rPr>
      </w:pPr>
      <w:r>
        <w:rPr>
          <w:color w:val="000000"/>
          <w:sz w:val="27"/>
          <w:szCs w:val="27"/>
        </w:rPr>
        <w:t>The Revd Roger Knight</w:t>
      </w:r>
    </w:p>
    <w:p w14:paraId="4A45792F" w14:textId="77777777" w:rsidR="00DB2FD3" w:rsidRDefault="00DB2FD3" w:rsidP="00DB2FD3">
      <w:pPr>
        <w:pStyle w:val="NormalWeb"/>
        <w:rPr>
          <w:color w:val="000000"/>
          <w:sz w:val="27"/>
          <w:szCs w:val="27"/>
        </w:rPr>
      </w:pPr>
      <w:r>
        <w:rPr>
          <w:color w:val="000000"/>
          <w:sz w:val="27"/>
          <w:szCs w:val="27"/>
        </w:rPr>
        <w:t>The Revd Canon David Jennings</w:t>
      </w:r>
    </w:p>
    <w:p w14:paraId="6646E2C1" w14:textId="77777777" w:rsidR="00DB2FD3" w:rsidRDefault="00DB2FD3" w:rsidP="00DB2FD3">
      <w:pPr>
        <w:pStyle w:val="NormalWeb"/>
        <w:rPr>
          <w:color w:val="000000"/>
          <w:sz w:val="27"/>
          <w:szCs w:val="27"/>
        </w:rPr>
      </w:pPr>
      <w:r>
        <w:rPr>
          <w:color w:val="000000"/>
          <w:sz w:val="27"/>
          <w:szCs w:val="27"/>
        </w:rPr>
        <w:t>Mrs Margaret Marshall</w:t>
      </w:r>
    </w:p>
    <w:p w14:paraId="4875E86B" w14:textId="77777777" w:rsidR="00DB2FD3" w:rsidRDefault="00DB2FD3" w:rsidP="00DB2FD3">
      <w:pPr>
        <w:pStyle w:val="NormalWeb"/>
        <w:rPr>
          <w:color w:val="000000"/>
          <w:sz w:val="27"/>
          <w:szCs w:val="27"/>
        </w:rPr>
      </w:pPr>
      <w:r>
        <w:rPr>
          <w:color w:val="000000"/>
          <w:sz w:val="27"/>
          <w:szCs w:val="27"/>
        </w:rPr>
        <w:t>The Ven David Picken</w:t>
      </w:r>
    </w:p>
    <w:p w14:paraId="6E6236B2" w14:textId="77777777" w:rsidR="00DB2FD3" w:rsidRDefault="00DB2FD3" w:rsidP="00DB2FD3">
      <w:pPr>
        <w:pStyle w:val="NormalWeb"/>
        <w:rPr>
          <w:color w:val="000000"/>
          <w:sz w:val="27"/>
          <w:szCs w:val="27"/>
        </w:rPr>
      </w:pPr>
      <w:r>
        <w:rPr>
          <w:color w:val="000000"/>
          <w:sz w:val="27"/>
          <w:szCs w:val="27"/>
        </w:rPr>
        <w:t>The Rt Revd Jonathan Frost, Bishop of Portsmouth</w:t>
      </w:r>
    </w:p>
    <w:p w14:paraId="48D94519" w14:textId="77777777" w:rsidR="00DB2FD3" w:rsidRDefault="00DB2FD3" w:rsidP="00DB2FD3">
      <w:pPr>
        <w:pStyle w:val="NormalWeb"/>
        <w:rPr>
          <w:color w:val="000000"/>
          <w:sz w:val="27"/>
          <w:szCs w:val="27"/>
        </w:rPr>
      </w:pPr>
      <w:r>
        <w:rPr>
          <w:color w:val="000000"/>
          <w:sz w:val="27"/>
          <w:szCs w:val="27"/>
        </w:rPr>
        <w:t>The Revd Canon Dr Rob Kelsey</w:t>
      </w:r>
    </w:p>
    <w:p w14:paraId="523CA26D" w14:textId="77777777" w:rsidR="00DB2FD3" w:rsidRDefault="00DB2FD3" w:rsidP="00DB2FD3">
      <w:pPr>
        <w:pStyle w:val="NormalWeb"/>
        <w:rPr>
          <w:color w:val="000000"/>
          <w:sz w:val="27"/>
          <w:szCs w:val="27"/>
        </w:rPr>
      </w:pPr>
      <w:r>
        <w:rPr>
          <w:color w:val="000000"/>
          <w:sz w:val="27"/>
          <w:szCs w:val="27"/>
        </w:rPr>
        <w:t>The Rt Revd and Rt Hon Dame Sarah Mullally, Bishop of London</w:t>
      </w:r>
    </w:p>
    <w:p w14:paraId="7B302156" w14:textId="77777777" w:rsidR="00DB2FD3" w:rsidRDefault="00DB2FD3" w:rsidP="00DB2FD3">
      <w:pPr>
        <w:pStyle w:val="NormalWeb"/>
        <w:rPr>
          <w:color w:val="000000"/>
          <w:sz w:val="27"/>
          <w:szCs w:val="27"/>
        </w:rPr>
      </w:pPr>
      <w:r>
        <w:rPr>
          <w:color w:val="000000"/>
          <w:sz w:val="27"/>
          <w:szCs w:val="27"/>
        </w:rPr>
        <w:t>Mr William Holden</w:t>
      </w:r>
    </w:p>
    <w:p w14:paraId="007BD61C" w14:textId="77777777" w:rsidR="00DB2FD3" w:rsidRDefault="00DB2FD3" w:rsidP="00DB2FD3">
      <w:pPr>
        <w:pStyle w:val="NormalWeb"/>
        <w:rPr>
          <w:color w:val="000000"/>
          <w:sz w:val="27"/>
          <w:szCs w:val="27"/>
        </w:rPr>
      </w:pPr>
      <w:r>
        <w:rPr>
          <w:color w:val="000000"/>
          <w:sz w:val="27"/>
          <w:szCs w:val="27"/>
        </w:rPr>
        <w:t>Ms Ruth H Bird</w:t>
      </w:r>
    </w:p>
    <w:p w14:paraId="29D19902" w14:textId="77777777" w:rsidR="00DB2FD3" w:rsidRDefault="00DB2FD3" w:rsidP="00DB2FD3">
      <w:pPr>
        <w:pStyle w:val="NormalWeb"/>
        <w:rPr>
          <w:color w:val="000000"/>
          <w:sz w:val="27"/>
          <w:szCs w:val="27"/>
        </w:rPr>
      </w:pPr>
      <w:r>
        <w:rPr>
          <w:color w:val="000000"/>
          <w:sz w:val="27"/>
          <w:szCs w:val="27"/>
        </w:rPr>
        <w:t>The Revd Dr Melanie Marshall</w:t>
      </w:r>
    </w:p>
    <w:p w14:paraId="68E7BB57" w14:textId="77777777" w:rsidR="00DB2FD3" w:rsidRDefault="00DB2FD3" w:rsidP="00DB2FD3">
      <w:pPr>
        <w:pStyle w:val="NormalWeb"/>
        <w:rPr>
          <w:color w:val="000000"/>
          <w:sz w:val="27"/>
          <w:szCs w:val="27"/>
        </w:rPr>
      </w:pPr>
      <w:r>
        <w:rPr>
          <w:color w:val="000000"/>
          <w:sz w:val="27"/>
          <w:szCs w:val="27"/>
        </w:rPr>
        <w:t>The Revd Canon Clive W Jones</w:t>
      </w:r>
    </w:p>
    <w:p w14:paraId="1D0AE73D" w14:textId="77777777" w:rsidR="00DB2FD3" w:rsidRDefault="00DB2FD3" w:rsidP="00DB2FD3">
      <w:pPr>
        <w:pStyle w:val="NormalWeb"/>
        <w:rPr>
          <w:color w:val="000000"/>
          <w:sz w:val="27"/>
          <w:szCs w:val="27"/>
        </w:rPr>
      </w:pPr>
      <w:r>
        <w:rPr>
          <w:color w:val="000000"/>
          <w:sz w:val="27"/>
          <w:szCs w:val="27"/>
        </w:rPr>
        <w:t>The Revd Richard Hall</w:t>
      </w:r>
    </w:p>
    <w:p w14:paraId="4655DD3C" w14:textId="77777777" w:rsidR="00DB2FD3" w:rsidRDefault="00DB2FD3" w:rsidP="00DB2FD3">
      <w:pPr>
        <w:pStyle w:val="NormalWeb"/>
        <w:rPr>
          <w:color w:val="000000"/>
          <w:sz w:val="27"/>
          <w:szCs w:val="27"/>
        </w:rPr>
      </w:pPr>
      <w:r>
        <w:rPr>
          <w:color w:val="000000"/>
          <w:sz w:val="27"/>
          <w:szCs w:val="27"/>
        </w:rPr>
        <w:t>Ms Sabrina Harcourt-Smith</w:t>
      </w:r>
    </w:p>
    <w:p w14:paraId="67152AF9" w14:textId="77777777" w:rsidR="00DB2FD3" w:rsidRDefault="00DB2FD3" w:rsidP="00DB2FD3">
      <w:pPr>
        <w:pStyle w:val="NormalWeb"/>
        <w:rPr>
          <w:color w:val="000000"/>
          <w:sz w:val="27"/>
          <w:szCs w:val="27"/>
        </w:rPr>
      </w:pPr>
      <w:r>
        <w:rPr>
          <w:color w:val="000000"/>
          <w:sz w:val="27"/>
          <w:szCs w:val="27"/>
        </w:rPr>
        <w:t>The Revd Canon Simon Godfrey</w:t>
      </w:r>
    </w:p>
    <w:p w14:paraId="1D68F545" w14:textId="77777777" w:rsidR="00DB2FD3" w:rsidRPr="002466C5" w:rsidRDefault="00DB2FD3" w:rsidP="002466C5">
      <w:pPr>
        <w:ind w:left="360"/>
        <w:rPr>
          <w:sz w:val="24"/>
          <w:szCs w:val="24"/>
        </w:rPr>
      </w:pPr>
    </w:p>
    <w:sectPr w:rsidR="00DB2FD3" w:rsidRPr="00246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5774"/>
    <w:multiLevelType w:val="hybridMultilevel"/>
    <w:tmpl w:val="1932F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006F"/>
    <w:multiLevelType w:val="hybridMultilevel"/>
    <w:tmpl w:val="87BCDB5E"/>
    <w:lvl w:ilvl="0" w:tplc="7D8607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FD433B"/>
    <w:multiLevelType w:val="hybridMultilevel"/>
    <w:tmpl w:val="897CD256"/>
    <w:lvl w:ilvl="0" w:tplc="8C868A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324C7"/>
    <w:multiLevelType w:val="hybridMultilevel"/>
    <w:tmpl w:val="43EC3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7123887">
    <w:abstractNumId w:val="3"/>
  </w:num>
  <w:num w:numId="2" w16cid:durableId="1774285321">
    <w:abstractNumId w:val="2"/>
  </w:num>
  <w:num w:numId="3" w16cid:durableId="251016290">
    <w:abstractNumId w:val="1"/>
  </w:num>
  <w:num w:numId="4" w16cid:durableId="79410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27AABE-60B4-46C2-B5A8-5A1C12AA1C06}"/>
    <w:docVar w:name="dgnword-eventsink" w:val="465370128"/>
  </w:docVars>
  <w:rsids>
    <w:rsidRoot w:val="002466C5"/>
    <w:rsid w:val="00006434"/>
    <w:rsid w:val="00014FA2"/>
    <w:rsid w:val="0001521A"/>
    <w:rsid w:val="00016389"/>
    <w:rsid w:val="00016A32"/>
    <w:rsid w:val="00021896"/>
    <w:rsid w:val="000227FF"/>
    <w:rsid w:val="00023FAB"/>
    <w:rsid w:val="00026784"/>
    <w:rsid w:val="00030198"/>
    <w:rsid w:val="0003334A"/>
    <w:rsid w:val="00045AB0"/>
    <w:rsid w:val="000479A7"/>
    <w:rsid w:val="000501B2"/>
    <w:rsid w:val="00052FED"/>
    <w:rsid w:val="0005479F"/>
    <w:rsid w:val="0005736D"/>
    <w:rsid w:val="0006223C"/>
    <w:rsid w:val="00062C0D"/>
    <w:rsid w:val="00066F97"/>
    <w:rsid w:val="00085DBD"/>
    <w:rsid w:val="0009081F"/>
    <w:rsid w:val="00093A91"/>
    <w:rsid w:val="000A02AA"/>
    <w:rsid w:val="000A46AB"/>
    <w:rsid w:val="000A5B98"/>
    <w:rsid w:val="000A6C57"/>
    <w:rsid w:val="000A778F"/>
    <w:rsid w:val="000C0E01"/>
    <w:rsid w:val="000C298C"/>
    <w:rsid w:val="000C5CC7"/>
    <w:rsid w:val="000D5B11"/>
    <w:rsid w:val="000E4465"/>
    <w:rsid w:val="000E4B85"/>
    <w:rsid w:val="000F5918"/>
    <w:rsid w:val="00107971"/>
    <w:rsid w:val="00112831"/>
    <w:rsid w:val="0011423B"/>
    <w:rsid w:val="001147C6"/>
    <w:rsid w:val="00120D29"/>
    <w:rsid w:val="00123DED"/>
    <w:rsid w:val="00140528"/>
    <w:rsid w:val="00141CE4"/>
    <w:rsid w:val="001461DA"/>
    <w:rsid w:val="00157C05"/>
    <w:rsid w:val="00183F34"/>
    <w:rsid w:val="0018415B"/>
    <w:rsid w:val="001914C1"/>
    <w:rsid w:val="0019466C"/>
    <w:rsid w:val="001951F4"/>
    <w:rsid w:val="001977BF"/>
    <w:rsid w:val="001B1785"/>
    <w:rsid w:val="001B4996"/>
    <w:rsid w:val="001B6468"/>
    <w:rsid w:val="001B79FE"/>
    <w:rsid w:val="001C105B"/>
    <w:rsid w:val="001D4CA0"/>
    <w:rsid w:val="001D598F"/>
    <w:rsid w:val="001D6082"/>
    <w:rsid w:val="001D7A83"/>
    <w:rsid w:val="001E08C8"/>
    <w:rsid w:val="001E57C2"/>
    <w:rsid w:val="001E6548"/>
    <w:rsid w:val="001F31CB"/>
    <w:rsid w:val="00202298"/>
    <w:rsid w:val="00210124"/>
    <w:rsid w:val="0021169B"/>
    <w:rsid w:val="00217B35"/>
    <w:rsid w:val="0022105F"/>
    <w:rsid w:val="00231755"/>
    <w:rsid w:val="00232D4B"/>
    <w:rsid w:val="002331AB"/>
    <w:rsid w:val="00240CE1"/>
    <w:rsid w:val="002466C5"/>
    <w:rsid w:val="0025504C"/>
    <w:rsid w:val="00260730"/>
    <w:rsid w:val="0026240E"/>
    <w:rsid w:val="00267CDE"/>
    <w:rsid w:val="00270A0E"/>
    <w:rsid w:val="00271BC4"/>
    <w:rsid w:val="002779D6"/>
    <w:rsid w:val="0028356F"/>
    <w:rsid w:val="0029371B"/>
    <w:rsid w:val="002951D9"/>
    <w:rsid w:val="002A4177"/>
    <w:rsid w:val="002A715C"/>
    <w:rsid w:val="002C76F1"/>
    <w:rsid w:val="002D1AD6"/>
    <w:rsid w:val="002F5C7C"/>
    <w:rsid w:val="002F69B1"/>
    <w:rsid w:val="003023C8"/>
    <w:rsid w:val="00302635"/>
    <w:rsid w:val="003039F6"/>
    <w:rsid w:val="003049BB"/>
    <w:rsid w:val="00306DA8"/>
    <w:rsid w:val="003127B5"/>
    <w:rsid w:val="00323B21"/>
    <w:rsid w:val="00326658"/>
    <w:rsid w:val="0033570A"/>
    <w:rsid w:val="0033655F"/>
    <w:rsid w:val="00343DA2"/>
    <w:rsid w:val="003471FA"/>
    <w:rsid w:val="00347BD8"/>
    <w:rsid w:val="00347DD6"/>
    <w:rsid w:val="0035094C"/>
    <w:rsid w:val="00352379"/>
    <w:rsid w:val="00357917"/>
    <w:rsid w:val="00362C8D"/>
    <w:rsid w:val="0037165C"/>
    <w:rsid w:val="003746AD"/>
    <w:rsid w:val="003774F8"/>
    <w:rsid w:val="0039199F"/>
    <w:rsid w:val="003A2627"/>
    <w:rsid w:val="003A5714"/>
    <w:rsid w:val="003B251F"/>
    <w:rsid w:val="003C1352"/>
    <w:rsid w:val="003C3C68"/>
    <w:rsid w:val="003C5C17"/>
    <w:rsid w:val="003D047D"/>
    <w:rsid w:val="003D121F"/>
    <w:rsid w:val="003D30D8"/>
    <w:rsid w:val="003D6BF1"/>
    <w:rsid w:val="003E3462"/>
    <w:rsid w:val="004012CE"/>
    <w:rsid w:val="00405F44"/>
    <w:rsid w:val="00423F1A"/>
    <w:rsid w:val="004269FA"/>
    <w:rsid w:val="00431626"/>
    <w:rsid w:val="00432EA2"/>
    <w:rsid w:val="00432FAC"/>
    <w:rsid w:val="004342F6"/>
    <w:rsid w:val="00441B97"/>
    <w:rsid w:val="00442AF0"/>
    <w:rsid w:val="00447EF7"/>
    <w:rsid w:val="00450DC4"/>
    <w:rsid w:val="00462553"/>
    <w:rsid w:val="0046259E"/>
    <w:rsid w:val="00474BB7"/>
    <w:rsid w:val="004819F7"/>
    <w:rsid w:val="004953FD"/>
    <w:rsid w:val="00496B84"/>
    <w:rsid w:val="00497B82"/>
    <w:rsid w:val="004A4928"/>
    <w:rsid w:val="004B1812"/>
    <w:rsid w:val="004B48BE"/>
    <w:rsid w:val="004B63CB"/>
    <w:rsid w:val="004C3AD5"/>
    <w:rsid w:val="004D54FF"/>
    <w:rsid w:val="004D77A4"/>
    <w:rsid w:val="004D7BBB"/>
    <w:rsid w:val="004E37FF"/>
    <w:rsid w:val="004E7AEF"/>
    <w:rsid w:val="004F121D"/>
    <w:rsid w:val="00507C23"/>
    <w:rsid w:val="005134DC"/>
    <w:rsid w:val="00516520"/>
    <w:rsid w:val="005206F4"/>
    <w:rsid w:val="00523339"/>
    <w:rsid w:val="00530AB3"/>
    <w:rsid w:val="005409C8"/>
    <w:rsid w:val="00543DA3"/>
    <w:rsid w:val="00543F5C"/>
    <w:rsid w:val="00550242"/>
    <w:rsid w:val="00550872"/>
    <w:rsid w:val="00553A50"/>
    <w:rsid w:val="00553E0A"/>
    <w:rsid w:val="005762F2"/>
    <w:rsid w:val="005778F4"/>
    <w:rsid w:val="005A414E"/>
    <w:rsid w:val="005B25D5"/>
    <w:rsid w:val="005B544F"/>
    <w:rsid w:val="005B6D96"/>
    <w:rsid w:val="005C451C"/>
    <w:rsid w:val="005C763F"/>
    <w:rsid w:val="005C7B82"/>
    <w:rsid w:val="005E136F"/>
    <w:rsid w:val="005F1E84"/>
    <w:rsid w:val="005F2479"/>
    <w:rsid w:val="005F6495"/>
    <w:rsid w:val="006002B0"/>
    <w:rsid w:val="00601D66"/>
    <w:rsid w:val="006038E7"/>
    <w:rsid w:val="00605CA8"/>
    <w:rsid w:val="006072FF"/>
    <w:rsid w:val="00615863"/>
    <w:rsid w:val="00616F9F"/>
    <w:rsid w:val="006248E1"/>
    <w:rsid w:val="00627280"/>
    <w:rsid w:val="00632484"/>
    <w:rsid w:val="006353FF"/>
    <w:rsid w:val="006428F8"/>
    <w:rsid w:val="006536C3"/>
    <w:rsid w:val="006631F0"/>
    <w:rsid w:val="006722BF"/>
    <w:rsid w:val="00676787"/>
    <w:rsid w:val="00685E96"/>
    <w:rsid w:val="00686969"/>
    <w:rsid w:val="00694D65"/>
    <w:rsid w:val="00695DF7"/>
    <w:rsid w:val="00697E14"/>
    <w:rsid w:val="006A02DE"/>
    <w:rsid w:val="006A4A16"/>
    <w:rsid w:val="006A681C"/>
    <w:rsid w:val="006A7685"/>
    <w:rsid w:val="006B12E7"/>
    <w:rsid w:val="006B5AD5"/>
    <w:rsid w:val="006C1304"/>
    <w:rsid w:val="006C5C3B"/>
    <w:rsid w:val="006E6118"/>
    <w:rsid w:val="006E6926"/>
    <w:rsid w:val="006E6D02"/>
    <w:rsid w:val="006F7DA6"/>
    <w:rsid w:val="00700E1D"/>
    <w:rsid w:val="00702AF0"/>
    <w:rsid w:val="00703B2C"/>
    <w:rsid w:val="00717ED7"/>
    <w:rsid w:val="007308EA"/>
    <w:rsid w:val="00731FC8"/>
    <w:rsid w:val="00745B19"/>
    <w:rsid w:val="00753CB3"/>
    <w:rsid w:val="0075481A"/>
    <w:rsid w:val="007557C1"/>
    <w:rsid w:val="00755A0E"/>
    <w:rsid w:val="00755CB9"/>
    <w:rsid w:val="00755CC5"/>
    <w:rsid w:val="007632EF"/>
    <w:rsid w:val="00765D54"/>
    <w:rsid w:val="007737E6"/>
    <w:rsid w:val="00776127"/>
    <w:rsid w:val="007775B4"/>
    <w:rsid w:val="0078250A"/>
    <w:rsid w:val="007863BB"/>
    <w:rsid w:val="00794578"/>
    <w:rsid w:val="007A2146"/>
    <w:rsid w:val="007B164C"/>
    <w:rsid w:val="007B28B0"/>
    <w:rsid w:val="007B3D26"/>
    <w:rsid w:val="007C5C02"/>
    <w:rsid w:val="007C6B6D"/>
    <w:rsid w:val="007D071B"/>
    <w:rsid w:val="007D30BB"/>
    <w:rsid w:val="007D66CE"/>
    <w:rsid w:val="007D6B56"/>
    <w:rsid w:val="007D7228"/>
    <w:rsid w:val="007E02E8"/>
    <w:rsid w:val="007E2A54"/>
    <w:rsid w:val="007F0500"/>
    <w:rsid w:val="00801B6B"/>
    <w:rsid w:val="00810147"/>
    <w:rsid w:val="00810364"/>
    <w:rsid w:val="00827BBF"/>
    <w:rsid w:val="00831F35"/>
    <w:rsid w:val="0084129C"/>
    <w:rsid w:val="0084281E"/>
    <w:rsid w:val="00844B55"/>
    <w:rsid w:val="00852FAA"/>
    <w:rsid w:val="0085334F"/>
    <w:rsid w:val="0085556D"/>
    <w:rsid w:val="00877ADB"/>
    <w:rsid w:val="008809D3"/>
    <w:rsid w:val="0089305E"/>
    <w:rsid w:val="00897904"/>
    <w:rsid w:val="008A3273"/>
    <w:rsid w:val="008A32BA"/>
    <w:rsid w:val="008A548F"/>
    <w:rsid w:val="008A798F"/>
    <w:rsid w:val="008B6FD7"/>
    <w:rsid w:val="008C4BED"/>
    <w:rsid w:val="008E7824"/>
    <w:rsid w:val="008F0EE4"/>
    <w:rsid w:val="008F2219"/>
    <w:rsid w:val="008F53AC"/>
    <w:rsid w:val="00900070"/>
    <w:rsid w:val="009033E9"/>
    <w:rsid w:val="009039FC"/>
    <w:rsid w:val="0092465C"/>
    <w:rsid w:val="0093173B"/>
    <w:rsid w:val="00932850"/>
    <w:rsid w:val="00932884"/>
    <w:rsid w:val="00936323"/>
    <w:rsid w:val="0094251F"/>
    <w:rsid w:val="00947CC5"/>
    <w:rsid w:val="009524BF"/>
    <w:rsid w:val="00962016"/>
    <w:rsid w:val="00966665"/>
    <w:rsid w:val="00967ED0"/>
    <w:rsid w:val="00973CAC"/>
    <w:rsid w:val="00980BCE"/>
    <w:rsid w:val="00984F92"/>
    <w:rsid w:val="009865ED"/>
    <w:rsid w:val="009A4F6D"/>
    <w:rsid w:val="009B2EC0"/>
    <w:rsid w:val="009B4B24"/>
    <w:rsid w:val="009B5D1E"/>
    <w:rsid w:val="009B6047"/>
    <w:rsid w:val="009D1117"/>
    <w:rsid w:val="009D687F"/>
    <w:rsid w:val="009E4402"/>
    <w:rsid w:val="009E4D5E"/>
    <w:rsid w:val="009F7F8A"/>
    <w:rsid w:val="00A020F7"/>
    <w:rsid w:val="00A07FA3"/>
    <w:rsid w:val="00A1545C"/>
    <w:rsid w:val="00A1754E"/>
    <w:rsid w:val="00A34D6D"/>
    <w:rsid w:val="00A5117F"/>
    <w:rsid w:val="00A5194D"/>
    <w:rsid w:val="00A52D4A"/>
    <w:rsid w:val="00A52EB7"/>
    <w:rsid w:val="00A539FA"/>
    <w:rsid w:val="00A54F0A"/>
    <w:rsid w:val="00A61439"/>
    <w:rsid w:val="00A63A2F"/>
    <w:rsid w:val="00A720D2"/>
    <w:rsid w:val="00A72465"/>
    <w:rsid w:val="00A81B33"/>
    <w:rsid w:val="00A85D81"/>
    <w:rsid w:val="00A91452"/>
    <w:rsid w:val="00A95BD4"/>
    <w:rsid w:val="00AA0228"/>
    <w:rsid w:val="00AA0E0C"/>
    <w:rsid w:val="00AA217D"/>
    <w:rsid w:val="00AA5306"/>
    <w:rsid w:val="00AC445F"/>
    <w:rsid w:val="00AC6501"/>
    <w:rsid w:val="00AC7EAB"/>
    <w:rsid w:val="00AD23D5"/>
    <w:rsid w:val="00AD33C3"/>
    <w:rsid w:val="00AD523C"/>
    <w:rsid w:val="00AD5CCF"/>
    <w:rsid w:val="00AE0CE2"/>
    <w:rsid w:val="00AE51DD"/>
    <w:rsid w:val="00AE75C5"/>
    <w:rsid w:val="00AF1858"/>
    <w:rsid w:val="00AF3014"/>
    <w:rsid w:val="00B1070B"/>
    <w:rsid w:val="00B14E20"/>
    <w:rsid w:val="00B2337B"/>
    <w:rsid w:val="00B242F0"/>
    <w:rsid w:val="00B338A2"/>
    <w:rsid w:val="00B33C7D"/>
    <w:rsid w:val="00B34889"/>
    <w:rsid w:val="00B3673A"/>
    <w:rsid w:val="00B50C0B"/>
    <w:rsid w:val="00B532B0"/>
    <w:rsid w:val="00B546D7"/>
    <w:rsid w:val="00B64E5D"/>
    <w:rsid w:val="00B67F28"/>
    <w:rsid w:val="00B8143E"/>
    <w:rsid w:val="00B84912"/>
    <w:rsid w:val="00B951CB"/>
    <w:rsid w:val="00B959B2"/>
    <w:rsid w:val="00B9693E"/>
    <w:rsid w:val="00B9771E"/>
    <w:rsid w:val="00BA2099"/>
    <w:rsid w:val="00BA3A80"/>
    <w:rsid w:val="00BB4761"/>
    <w:rsid w:val="00BD1A4B"/>
    <w:rsid w:val="00BD2FA9"/>
    <w:rsid w:val="00BD5D12"/>
    <w:rsid w:val="00BE4E69"/>
    <w:rsid w:val="00BF126B"/>
    <w:rsid w:val="00BF35A3"/>
    <w:rsid w:val="00BF4AA2"/>
    <w:rsid w:val="00C034F7"/>
    <w:rsid w:val="00C05256"/>
    <w:rsid w:val="00C0698D"/>
    <w:rsid w:val="00C11FE7"/>
    <w:rsid w:val="00C26D82"/>
    <w:rsid w:val="00C311A7"/>
    <w:rsid w:val="00C5398D"/>
    <w:rsid w:val="00C64B54"/>
    <w:rsid w:val="00C820D5"/>
    <w:rsid w:val="00C87EE5"/>
    <w:rsid w:val="00C907CF"/>
    <w:rsid w:val="00CA3EBB"/>
    <w:rsid w:val="00CA519A"/>
    <w:rsid w:val="00CA657B"/>
    <w:rsid w:val="00CB0841"/>
    <w:rsid w:val="00CC4150"/>
    <w:rsid w:val="00CD2F4A"/>
    <w:rsid w:val="00CD3E51"/>
    <w:rsid w:val="00CD4CF4"/>
    <w:rsid w:val="00CD5074"/>
    <w:rsid w:val="00CF7CED"/>
    <w:rsid w:val="00D06F71"/>
    <w:rsid w:val="00D10109"/>
    <w:rsid w:val="00D1269D"/>
    <w:rsid w:val="00D1542D"/>
    <w:rsid w:val="00D16254"/>
    <w:rsid w:val="00D234D6"/>
    <w:rsid w:val="00D24A3B"/>
    <w:rsid w:val="00D307F3"/>
    <w:rsid w:val="00D3514F"/>
    <w:rsid w:val="00D47A75"/>
    <w:rsid w:val="00D60A33"/>
    <w:rsid w:val="00D61B6D"/>
    <w:rsid w:val="00D62B8E"/>
    <w:rsid w:val="00D67136"/>
    <w:rsid w:val="00D93297"/>
    <w:rsid w:val="00D94EB4"/>
    <w:rsid w:val="00D96A6D"/>
    <w:rsid w:val="00DA6D9D"/>
    <w:rsid w:val="00DB2FD3"/>
    <w:rsid w:val="00DB407E"/>
    <w:rsid w:val="00DC5419"/>
    <w:rsid w:val="00DC7AEF"/>
    <w:rsid w:val="00DC7BE5"/>
    <w:rsid w:val="00DC7C2F"/>
    <w:rsid w:val="00DC7E4B"/>
    <w:rsid w:val="00DD214B"/>
    <w:rsid w:val="00DD4E6F"/>
    <w:rsid w:val="00DD749F"/>
    <w:rsid w:val="00DE1A4F"/>
    <w:rsid w:val="00DE31E5"/>
    <w:rsid w:val="00DE65CD"/>
    <w:rsid w:val="00DF721E"/>
    <w:rsid w:val="00E0616C"/>
    <w:rsid w:val="00E13C3F"/>
    <w:rsid w:val="00E1558C"/>
    <w:rsid w:val="00E16AD2"/>
    <w:rsid w:val="00E177B1"/>
    <w:rsid w:val="00E26DCA"/>
    <w:rsid w:val="00E26DFB"/>
    <w:rsid w:val="00E27642"/>
    <w:rsid w:val="00E569DC"/>
    <w:rsid w:val="00E60E7C"/>
    <w:rsid w:val="00E76C05"/>
    <w:rsid w:val="00E954E4"/>
    <w:rsid w:val="00EA3EA5"/>
    <w:rsid w:val="00EB6062"/>
    <w:rsid w:val="00EB75ED"/>
    <w:rsid w:val="00EC7DF2"/>
    <w:rsid w:val="00EE0151"/>
    <w:rsid w:val="00EE0B29"/>
    <w:rsid w:val="00EE18E9"/>
    <w:rsid w:val="00EE28E4"/>
    <w:rsid w:val="00EE7999"/>
    <w:rsid w:val="00EF1D35"/>
    <w:rsid w:val="00EF5EB6"/>
    <w:rsid w:val="00F00932"/>
    <w:rsid w:val="00F05038"/>
    <w:rsid w:val="00F14255"/>
    <w:rsid w:val="00F22FF6"/>
    <w:rsid w:val="00F23D1A"/>
    <w:rsid w:val="00F24E95"/>
    <w:rsid w:val="00F25B6E"/>
    <w:rsid w:val="00F47C5B"/>
    <w:rsid w:val="00F62324"/>
    <w:rsid w:val="00F73326"/>
    <w:rsid w:val="00F764CC"/>
    <w:rsid w:val="00F77E38"/>
    <w:rsid w:val="00F85390"/>
    <w:rsid w:val="00F858ED"/>
    <w:rsid w:val="00F92DF1"/>
    <w:rsid w:val="00FA4948"/>
    <w:rsid w:val="00FB0B14"/>
    <w:rsid w:val="00FB67D0"/>
    <w:rsid w:val="00FC5623"/>
    <w:rsid w:val="00FD092C"/>
    <w:rsid w:val="00FD1CA9"/>
    <w:rsid w:val="00FE0181"/>
    <w:rsid w:val="00FE2157"/>
    <w:rsid w:val="00FE6A0E"/>
    <w:rsid w:val="00FE78C2"/>
    <w:rsid w:val="00FF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8521"/>
  <w15:chartTrackingRefBased/>
  <w15:docId w15:val="{235107D0-473B-48F9-B832-CE65AA10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C5"/>
    <w:pPr>
      <w:ind w:left="720"/>
      <w:contextualSpacing/>
    </w:pPr>
  </w:style>
  <w:style w:type="table" w:styleId="TableGrid">
    <w:name w:val="Table Grid"/>
    <w:basedOn w:val="TableNormal"/>
    <w:uiPriority w:val="39"/>
    <w:rsid w:val="0024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6D"/>
    <w:rPr>
      <w:rFonts w:ascii="Segoe UI" w:hAnsi="Segoe UI" w:cs="Segoe UI"/>
      <w:sz w:val="18"/>
      <w:szCs w:val="18"/>
    </w:rPr>
  </w:style>
  <w:style w:type="paragraph" w:styleId="Revision">
    <w:name w:val="Revision"/>
    <w:hidden/>
    <w:uiPriority w:val="99"/>
    <w:semiHidden/>
    <w:rsid w:val="0092465C"/>
    <w:pPr>
      <w:spacing w:after="0" w:line="240" w:lineRule="auto"/>
    </w:pPr>
  </w:style>
  <w:style w:type="paragraph" w:styleId="NormalWeb">
    <w:name w:val="Normal (Web)"/>
    <w:basedOn w:val="Normal"/>
    <w:uiPriority w:val="99"/>
    <w:semiHidden/>
    <w:unhideWhenUsed/>
    <w:rsid w:val="00DB2F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DC7C23BB5CB41B944355ACB1100D1" ma:contentTypeVersion="6" ma:contentTypeDescription="Create a new document." ma:contentTypeScope="" ma:versionID="bfe504bbb9db005329282ba9a2527297">
  <xsd:schema xmlns:xsd="http://www.w3.org/2001/XMLSchema" xmlns:xs="http://www.w3.org/2001/XMLSchema" xmlns:p="http://schemas.microsoft.com/office/2006/metadata/properties" xmlns:ns3="c35f5a0d-22f9-4063-af47-d210f95398a3" targetNamespace="http://schemas.microsoft.com/office/2006/metadata/properties" ma:root="true" ma:fieldsID="bf49baa4287445872b42ddfd499c25d0" ns3:_="">
    <xsd:import namespace="c35f5a0d-22f9-4063-af47-d210f95398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f5a0d-22f9-4063-af47-d210f9539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A0973-8181-47A8-A56D-43830E7017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0213E-54D7-43A9-AD07-C65CA898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f5a0d-22f9-4063-af47-d210f953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C261B-1A89-4C93-85FB-17A757C87CCC}">
  <ds:schemaRefs>
    <ds:schemaRef ds:uri="http://schemas.microsoft.com/sharepoint/v3/contenttype/forms"/>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Earis</dc:creator>
  <cp:keywords/>
  <dc:description/>
  <cp:lastModifiedBy>Cassa Messervy</cp:lastModifiedBy>
  <cp:revision>2</cp:revision>
  <cp:lastPrinted>2024-06-14T14:17:00Z</cp:lastPrinted>
  <dcterms:created xsi:type="dcterms:W3CDTF">2025-05-19T09:45:00Z</dcterms:created>
  <dcterms:modified xsi:type="dcterms:W3CDTF">2025-05-19T09:45:00Z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0x010100584DC7C23BB5CB41B944355ACB1100D1</vt:lpwstr>
  </property>
</Properties>
</file>